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8F" w:rsidRDefault="008E0A2B" w:rsidP="0078358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F9171" wp14:editId="37DB83AD">
                <wp:simplePos x="0" y="0"/>
                <wp:positionH relativeFrom="column">
                  <wp:posOffset>-17836</wp:posOffset>
                </wp:positionH>
                <wp:positionV relativeFrom="paragraph">
                  <wp:posOffset>32219</wp:posOffset>
                </wp:positionV>
                <wp:extent cx="5748793" cy="1828800"/>
                <wp:effectExtent l="0" t="38100" r="0" b="469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79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0A2B" w:rsidRPr="00884F53" w:rsidRDefault="008E0A2B" w:rsidP="008E0A2B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4F53">
                              <w:rPr>
                                <w:rFonts w:hint="eastAsia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NewPJ</w:t>
                            </w:r>
                            <w:r w:rsidRPr="00884F53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シリーズ学習会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DF91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4pt;margin-top:2.55pt;width:452.6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" filled="f" stroked="f">
                <v:textbox style="mso-fit-shape-to-text:t" inset="5.85pt,.7pt,5.85pt,.7pt">
                  <w:txbxContent>
                    <w:p w:rsidR="008E0A2B" w:rsidRPr="00884F53" w:rsidRDefault="008E0A2B" w:rsidP="008E0A2B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84F53">
                        <w:rPr>
                          <w:rFonts w:hint="eastAsia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NewPJ</w:t>
                      </w:r>
                      <w:r w:rsidRPr="00884F53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シリーズ学習会</w:t>
                      </w:r>
                    </w:p>
                  </w:txbxContent>
                </v:textbox>
              </v:shape>
            </w:pict>
          </mc:Fallback>
        </mc:AlternateContent>
      </w:r>
    </w:p>
    <w:p w:rsidR="0078358F" w:rsidRDefault="0078358F" w:rsidP="0078358F">
      <w:pPr>
        <w:rPr>
          <w:sz w:val="20"/>
          <w:szCs w:val="20"/>
        </w:rPr>
      </w:pPr>
    </w:p>
    <w:p w:rsidR="0078358F" w:rsidRDefault="0078358F" w:rsidP="0078358F">
      <w:pPr>
        <w:rPr>
          <w:sz w:val="20"/>
          <w:szCs w:val="20"/>
        </w:rPr>
      </w:pPr>
    </w:p>
    <w:p w:rsidR="008E0A2B" w:rsidRDefault="008E0A2B" w:rsidP="0078358F">
      <w:pPr>
        <w:rPr>
          <w:sz w:val="20"/>
          <w:szCs w:val="20"/>
        </w:rPr>
      </w:pPr>
    </w:p>
    <w:p w:rsidR="00B14117" w:rsidRDefault="00884F53" w:rsidP="0078358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AC19C" wp14:editId="3E5269DE">
                <wp:simplePos x="0" y="0"/>
                <wp:positionH relativeFrom="margin">
                  <wp:posOffset>689831</wp:posOffset>
                </wp:positionH>
                <wp:positionV relativeFrom="paragraph">
                  <wp:posOffset>204525</wp:posOffset>
                </wp:positionV>
                <wp:extent cx="5184250" cy="18288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2C70" w:rsidRPr="003B71C3" w:rsidRDefault="00B14117" w:rsidP="00B14117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  <w:r w:rsidR="00884F53"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北大農</w:t>
                            </w:r>
                            <w:r w:rsidR="00884F53" w:rsidRPr="003B71C3">
                              <w:rPr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NewPJ</w:t>
                            </w:r>
                            <w:r w:rsidR="00884F53"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84F53" w:rsidRPr="003B71C3">
                              <w:rPr>
                                <w:b/>
                                <w:color w:val="767171" w:themeColor="background2" w:themeShade="8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リスコミ職能教育プロジェクト</w:t>
                            </w:r>
                            <w:r w:rsidR="00884F53"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B14117" w:rsidRPr="003B71C3" w:rsidRDefault="009D2C70" w:rsidP="009D2C70">
                            <w:pPr>
                              <w:rPr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協力　</w:t>
                            </w:r>
                            <w:r w:rsidRPr="003B71C3">
                              <w:rPr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札幌消費者協会</w:t>
                            </w: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AC19C" id="テキスト ボックス 11" o:spid="_x0000_s1027" type="#_x0000_t202" style="position:absolute;left:0;text-align:left;margin-left:54.3pt;margin-top:16.1pt;width:408.2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" filled="f" stroked="f">
                <v:fill o:detectmouseclick="t"/>
                <v:textbox style="mso-fit-shape-to-text:t" inset="5.85pt,.7pt,5.85pt,.7pt">
                  <w:txbxContent>
                    <w:p w:rsidR="009D2C70" w:rsidRPr="003B71C3" w:rsidRDefault="00B14117" w:rsidP="00B14117">
                      <w:pPr>
                        <w:jc w:val="center"/>
                        <w:rPr>
                          <w:b/>
                          <w:color w:val="767171" w:themeColor="background2" w:themeShade="8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</w:t>
                      </w:r>
                      <w:r w:rsidR="00884F53"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北大農</w:t>
                      </w:r>
                      <w:r w:rsidR="00884F53" w:rsidRPr="003B71C3">
                        <w:rPr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NewPJ</w:t>
                      </w:r>
                      <w:r w:rsidR="00884F53"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84F53" w:rsidRPr="003B71C3">
                        <w:rPr>
                          <w:b/>
                          <w:color w:val="767171" w:themeColor="background2" w:themeShade="8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リスコミ職能教育プロジェクト</w:t>
                      </w:r>
                      <w:r w:rsidR="00884F53"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B14117" w:rsidRPr="003B71C3" w:rsidRDefault="009D2C70" w:rsidP="009D2C70">
                      <w:pPr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協力　</w:t>
                      </w:r>
                      <w:r w:rsidRPr="003B71C3">
                        <w:rPr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札幌消費者協会</w:t>
                      </w: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117" w:rsidRDefault="00B14117" w:rsidP="0078358F">
      <w:pPr>
        <w:rPr>
          <w:sz w:val="20"/>
          <w:szCs w:val="20"/>
        </w:rPr>
      </w:pPr>
    </w:p>
    <w:p w:rsidR="00B14117" w:rsidRDefault="00B14117" w:rsidP="0078358F">
      <w:pPr>
        <w:rPr>
          <w:sz w:val="20"/>
          <w:szCs w:val="20"/>
        </w:rPr>
      </w:pPr>
    </w:p>
    <w:p w:rsidR="00B14117" w:rsidRDefault="00B14117" w:rsidP="0078358F">
      <w:pPr>
        <w:rPr>
          <w:sz w:val="20"/>
          <w:szCs w:val="20"/>
        </w:rPr>
      </w:pPr>
    </w:p>
    <w:p w:rsidR="00B14117" w:rsidRDefault="00B14117" w:rsidP="0078358F">
      <w:pPr>
        <w:rPr>
          <w:sz w:val="20"/>
          <w:szCs w:val="20"/>
        </w:rPr>
      </w:pPr>
    </w:p>
    <w:p w:rsidR="009D2C70" w:rsidRDefault="009D2C70" w:rsidP="0078358F">
      <w:pPr>
        <w:rPr>
          <w:sz w:val="20"/>
          <w:szCs w:val="20"/>
        </w:rPr>
      </w:pPr>
    </w:p>
    <w:p w:rsidR="008E0A2B" w:rsidRDefault="008E0A2B" w:rsidP="0078358F">
      <w:pPr>
        <w:rPr>
          <w:sz w:val="20"/>
          <w:szCs w:val="20"/>
        </w:rPr>
      </w:pPr>
      <w:r w:rsidRPr="008E0A2B">
        <w:rPr>
          <w:noProof/>
          <w:sz w:val="22"/>
        </w:rPr>
        <w:drawing>
          <wp:inline distT="0" distB="0" distL="0" distR="0" wp14:anchorId="5639FE65" wp14:editId="09E147EE">
            <wp:extent cx="1764621" cy="1323423"/>
            <wp:effectExtent l="0" t="0" r="7620" b="0"/>
            <wp:docPr id="5" name="図 5" descr="C:\Users\Seiko\Pictures\農学部農場温室撮影20141111\P106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iko\Pictures\農学部農場温室撮影20141111\P1060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21" cy="133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 </w:t>
      </w:r>
      <w:r w:rsidR="00B14117"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</w:t>
      </w:r>
      <w:r w:rsidRPr="008E0A2B">
        <w:rPr>
          <w:noProof/>
          <w:sz w:val="22"/>
        </w:rPr>
        <w:drawing>
          <wp:inline distT="0" distB="0" distL="0" distR="0" wp14:anchorId="0CF53E2E" wp14:editId="375F12A6">
            <wp:extent cx="1730312" cy="1297691"/>
            <wp:effectExtent l="0" t="0" r="3810" b="0"/>
            <wp:docPr id="7" name="図 7" descr="C:\Users\Seiko\Pictures\農学部農場温室撮影20141111\P106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ko\Pictures\農学部農場温室撮影20141111\P10600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76" cy="13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 w:rsidR="00B14117">
        <w:rPr>
          <w:sz w:val="20"/>
          <w:szCs w:val="20"/>
        </w:rPr>
        <w:t xml:space="preserve"> </w:t>
      </w:r>
      <w:r w:rsidR="00B14117" w:rsidRPr="00B14117">
        <w:rPr>
          <w:noProof/>
          <w:sz w:val="22"/>
        </w:rPr>
        <w:drawing>
          <wp:inline distT="0" distB="0" distL="0" distR="0" wp14:anchorId="10F92E90" wp14:editId="427BF65F">
            <wp:extent cx="1719341" cy="1289464"/>
            <wp:effectExtent l="0" t="0" r="0" b="6350"/>
            <wp:docPr id="9" name="図 9" descr="C:\Users\Seiko\Pictures\農学部農場温室撮影20141111\P106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iko\Pictures\農学部農場温室撮影20141111\P10600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20" cy="130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117">
        <w:rPr>
          <w:rFonts w:hint="eastAsia"/>
          <w:sz w:val="20"/>
          <w:szCs w:val="20"/>
        </w:rPr>
        <w:t xml:space="preserve">　　　</w:t>
      </w:r>
    </w:p>
    <w:p w:rsidR="00B14117" w:rsidRDefault="00B14117" w:rsidP="00B14117">
      <w:pPr>
        <w:ind w:firstLineChars="400" w:firstLine="867"/>
        <w:rPr>
          <w:sz w:val="20"/>
          <w:szCs w:val="20"/>
        </w:rPr>
      </w:pPr>
      <w:r>
        <w:rPr>
          <w:rFonts w:hint="eastAsia"/>
          <w:sz w:val="20"/>
          <w:szCs w:val="20"/>
        </w:rPr>
        <w:t>旧ポプラ並木　　　　　　工事中の温室を含む棟　　　　　　　農学部正面</w:t>
      </w:r>
    </w:p>
    <w:p w:rsidR="009D2C70" w:rsidRDefault="009D2C70" w:rsidP="00B14117">
      <w:pPr>
        <w:ind w:firstLineChars="400" w:firstLine="867"/>
        <w:rPr>
          <w:sz w:val="20"/>
          <w:szCs w:val="20"/>
        </w:rPr>
      </w:pPr>
    </w:p>
    <w:p w:rsidR="008E0A2B" w:rsidRDefault="00B14117" w:rsidP="0078358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9B515" wp14:editId="1824AD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117" w:rsidRPr="00B14117" w:rsidRDefault="00B14117" w:rsidP="00B14117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9D2C70">
                              <w:rPr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今</w:t>
                            </w:r>
                            <w:r w:rsidR="009D2C70"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のテーマ</w:t>
                            </w:r>
                            <w:r w:rsidRPr="003B71C3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：</w:t>
                            </w:r>
                            <w:r w:rsidRPr="003B71C3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農作物の育種って何？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9B515" id="テキスト ボックス 10" o:spid="_x0000_s1028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" filled="f" stroked="f">
                <v:fill o:detectmouseclick="t"/>
                <v:textbox style="mso-fit-shape-to-text:t" inset="5.85pt,.7pt,5.85pt,.7pt">
                  <w:txbxContent>
                    <w:p w:rsidR="00B14117" w:rsidRPr="00B14117" w:rsidRDefault="00B14117" w:rsidP="00B14117">
                      <w:pPr>
                        <w:jc w:val="center"/>
                        <w:rPr>
                          <w:rFonts w:hint="eastAsia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="009D2C70">
                        <w:rPr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今</w:t>
                      </w:r>
                      <w:r w:rsidR="009D2C70" w:rsidRPr="003B71C3">
                        <w:rPr>
                          <w:rFonts w:hint="eastAsia"/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年度</w:t>
                      </w: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のテーマ</w:t>
                      </w:r>
                      <w:r w:rsidRPr="003B71C3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：</w:t>
                      </w:r>
                      <w:r w:rsidRPr="003B71C3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農作物の育種って何？</w:t>
                      </w:r>
                    </w:p>
                  </w:txbxContent>
                </v:textbox>
              </v:shape>
            </w:pict>
          </mc:Fallback>
        </mc:AlternateContent>
      </w:r>
    </w:p>
    <w:p w:rsidR="008E0A2B" w:rsidRDefault="008E0A2B" w:rsidP="0078358F">
      <w:pPr>
        <w:rPr>
          <w:sz w:val="20"/>
          <w:szCs w:val="20"/>
        </w:rPr>
      </w:pPr>
    </w:p>
    <w:p w:rsidR="008E0A2B" w:rsidRDefault="004C7F86" w:rsidP="0078358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A4A6D3" wp14:editId="53A0E284">
                <wp:simplePos x="0" y="0"/>
                <wp:positionH relativeFrom="margin">
                  <wp:posOffset>-115426</wp:posOffset>
                </wp:positionH>
                <wp:positionV relativeFrom="paragraph">
                  <wp:posOffset>223436</wp:posOffset>
                </wp:positionV>
                <wp:extent cx="6042991" cy="2777706"/>
                <wp:effectExtent l="19050" t="19050" r="15240" b="2286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991" cy="2777706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99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wrap="none" lIns="91393" tIns="45697" rIns="91393" bIns="45697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AA84A" id="AutoShape 4" o:spid="_x0000_s1026" style="position:absolute;left:0;text-align:left;margin-left:-9.1pt;margin-top:17.6pt;width:475.85pt;height:218.7pt;z-index:251672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" filled="f" fillcolor="#ff9" strokecolor="#360" strokeweight="2.25pt">
                <v:fill rotate="t" angle="45" focus="50%" type="gradient"/>
                <v:textbox inset="2.53869mm,1.2694mm,2.53869mm,1.2694mm"/>
                <w10:wrap anchorx="margin"/>
              </v:roundrect>
            </w:pict>
          </mc:Fallback>
        </mc:AlternateContent>
      </w:r>
    </w:p>
    <w:p w:rsidR="00B55973" w:rsidRPr="00B14117" w:rsidRDefault="00B55973" w:rsidP="0078358F">
      <w:pPr>
        <w:rPr>
          <w:sz w:val="20"/>
          <w:szCs w:val="20"/>
        </w:rPr>
      </w:pPr>
    </w:p>
    <w:p w:rsidR="008E0A2B" w:rsidRDefault="00B55973" w:rsidP="00486A60">
      <w:pPr>
        <w:ind w:firstLineChars="1400" w:firstLine="5856"/>
        <w:rPr>
          <w:sz w:val="20"/>
          <w:szCs w:val="20"/>
        </w:rPr>
      </w:pPr>
      <w:r>
        <w:rPr>
          <w:rFonts w:hint="eastAsia"/>
          <w:b/>
          <w:sz w:val="40"/>
          <w:szCs w:val="40"/>
        </w:rPr>
        <w:t>1</w:t>
      </w:r>
      <w:r w:rsidR="009831A5">
        <w:rPr>
          <w:b/>
          <w:sz w:val="40"/>
          <w:szCs w:val="40"/>
        </w:rPr>
        <w:t>2</w:t>
      </w:r>
      <w:r>
        <w:rPr>
          <w:rFonts w:hint="eastAsia"/>
          <w:b/>
          <w:sz w:val="40"/>
          <w:szCs w:val="40"/>
        </w:rPr>
        <w:t>月</w:t>
      </w:r>
      <w:r w:rsidR="00486A60">
        <w:rPr>
          <w:rFonts w:hint="eastAsia"/>
          <w:b/>
          <w:sz w:val="40"/>
          <w:szCs w:val="40"/>
        </w:rPr>
        <w:t>13</w:t>
      </w:r>
      <w:r>
        <w:rPr>
          <w:rFonts w:hint="eastAsia"/>
          <w:b/>
          <w:sz w:val="40"/>
          <w:szCs w:val="40"/>
        </w:rPr>
        <w:t>日</w:t>
      </w:r>
      <w:r w:rsidR="00486A60">
        <w:rPr>
          <w:rFonts w:hint="eastAsia"/>
          <w:b/>
          <w:sz w:val="40"/>
          <w:szCs w:val="40"/>
        </w:rPr>
        <w:t>（土）</w:t>
      </w:r>
    </w:p>
    <w:p w:rsidR="00486A60" w:rsidRDefault="00D77683">
      <w:pPr>
        <w:rPr>
          <w:b/>
          <w:sz w:val="40"/>
          <w:szCs w:val="40"/>
        </w:rPr>
      </w:pPr>
      <w:r w:rsidRPr="009D2C70">
        <w:rPr>
          <w:rFonts w:hint="eastAsia"/>
          <w:b/>
          <w:sz w:val="40"/>
          <w:szCs w:val="40"/>
        </w:rPr>
        <w:t>第</w:t>
      </w:r>
      <w:r w:rsidR="00486A60">
        <w:rPr>
          <w:b/>
          <w:sz w:val="40"/>
          <w:szCs w:val="40"/>
        </w:rPr>
        <w:t>3</w:t>
      </w:r>
      <w:r w:rsidRPr="009D2C70">
        <w:rPr>
          <w:rFonts w:hint="eastAsia"/>
          <w:b/>
          <w:sz w:val="40"/>
          <w:szCs w:val="40"/>
        </w:rPr>
        <w:t>回</w:t>
      </w:r>
      <w:r w:rsidR="00A5354B" w:rsidRPr="009D2C70">
        <w:rPr>
          <w:rFonts w:hint="eastAsia"/>
          <w:b/>
          <w:sz w:val="40"/>
          <w:szCs w:val="40"/>
        </w:rPr>
        <w:t xml:space="preserve">　</w:t>
      </w:r>
      <w:r w:rsidR="00486A60">
        <w:rPr>
          <w:rFonts w:hint="eastAsia"/>
          <w:b/>
          <w:sz w:val="40"/>
          <w:szCs w:val="40"/>
        </w:rPr>
        <w:t>ミニフォーラム</w:t>
      </w:r>
    </w:p>
    <w:p w:rsidR="00EB4832" w:rsidRPr="009D2C70" w:rsidRDefault="00A5354B" w:rsidP="00486A60">
      <w:pPr>
        <w:ind w:firstLineChars="300" w:firstLine="1255"/>
        <w:rPr>
          <w:b/>
          <w:i/>
          <w:sz w:val="40"/>
          <w:szCs w:val="40"/>
        </w:rPr>
      </w:pPr>
      <w:r w:rsidRPr="009D2C70">
        <w:rPr>
          <w:rFonts w:hint="eastAsia"/>
          <w:b/>
          <w:sz w:val="40"/>
          <w:szCs w:val="40"/>
        </w:rPr>
        <w:t>「</w:t>
      </w:r>
      <w:r w:rsidR="00486A60">
        <w:rPr>
          <w:rFonts w:hint="eastAsia"/>
          <w:b/>
          <w:sz w:val="40"/>
          <w:szCs w:val="40"/>
        </w:rPr>
        <w:t>GM</w:t>
      </w:r>
      <w:r w:rsidR="00486A60">
        <w:rPr>
          <w:rFonts w:hint="eastAsia"/>
          <w:b/>
          <w:sz w:val="40"/>
          <w:szCs w:val="40"/>
        </w:rPr>
        <w:t>作物に対する多様な考え方を知る</w:t>
      </w:r>
      <w:r w:rsidRPr="009D2C70">
        <w:rPr>
          <w:rFonts w:hint="eastAsia"/>
          <w:b/>
          <w:sz w:val="40"/>
          <w:szCs w:val="40"/>
        </w:rPr>
        <w:t>」</w:t>
      </w:r>
    </w:p>
    <w:p w:rsidR="00C20116" w:rsidRPr="002E545B" w:rsidRDefault="00C20116" w:rsidP="00EB4832">
      <w:pPr>
        <w:ind w:firstLineChars="100" w:firstLine="227"/>
        <w:rPr>
          <w:i/>
        </w:rPr>
      </w:pPr>
    </w:p>
    <w:p w:rsidR="00A5354B" w:rsidRDefault="00133706" w:rsidP="00EB4832">
      <w:pPr>
        <w:ind w:firstLineChars="100" w:firstLine="257"/>
        <w:rPr>
          <w:sz w:val="24"/>
          <w:szCs w:val="24"/>
        </w:rPr>
      </w:pPr>
      <w:r w:rsidRPr="009D2C70">
        <w:rPr>
          <w:rFonts w:hint="eastAsia"/>
          <w:sz w:val="24"/>
          <w:szCs w:val="24"/>
        </w:rPr>
        <w:t>【日時】</w:t>
      </w:r>
      <w:r w:rsidR="00A5354B" w:rsidRPr="009D2C70">
        <w:rPr>
          <w:rFonts w:hint="eastAsia"/>
          <w:sz w:val="24"/>
          <w:szCs w:val="24"/>
        </w:rPr>
        <w:t xml:space="preserve">　</w:t>
      </w:r>
      <w:r w:rsidR="009831A5">
        <w:rPr>
          <w:sz w:val="24"/>
          <w:szCs w:val="24"/>
        </w:rPr>
        <w:t>12</w:t>
      </w:r>
      <w:r w:rsidR="00A5354B" w:rsidRPr="009D2C70">
        <w:rPr>
          <w:rFonts w:hint="eastAsia"/>
          <w:sz w:val="24"/>
          <w:szCs w:val="24"/>
        </w:rPr>
        <w:t>月</w:t>
      </w:r>
      <w:r w:rsidR="00486A60">
        <w:rPr>
          <w:sz w:val="24"/>
          <w:szCs w:val="24"/>
        </w:rPr>
        <w:t>13</w:t>
      </w:r>
      <w:r w:rsidR="00A5354B" w:rsidRPr="009D2C70">
        <w:rPr>
          <w:rFonts w:hint="eastAsia"/>
          <w:sz w:val="24"/>
          <w:szCs w:val="24"/>
        </w:rPr>
        <w:t>日（</w:t>
      </w:r>
      <w:r w:rsidR="00486A60">
        <w:rPr>
          <w:rFonts w:hint="eastAsia"/>
          <w:sz w:val="24"/>
          <w:szCs w:val="24"/>
        </w:rPr>
        <w:t>土</w:t>
      </w:r>
      <w:r w:rsidR="00A5354B" w:rsidRPr="009D2C70">
        <w:rPr>
          <w:rFonts w:hint="eastAsia"/>
          <w:sz w:val="24"/>
          <w:szCs w:val="24"/>
        </w:rPr>
        <w:t>）</w:t>
      </w:r>
      <w:r w:rsidR="00A5354B" w:rsidRPr="009D2C70">
        <w:rPr>
          <w:rFonts w:hint="eastAsia"/>
          <w:sz w:val="24"/>
          <w:szCs w:val="24"/>
        </w:rPr>
        <w:t>12</w:t>
      </w:r>
      <w:r w:rsidR="00A5354B" w:rsidRPr="009D2C70">
        <w:rPr>
          <w:rFonts w:hint="eastAsia"/>
          <w:sz w:val="24"/>
          <w:szCs w:val="24"/>
        </w:rPr>
        <w:t>：</w:t>
      </w:r>
      <w:r w:rsidR="00A5354B" w:rsidRPr="009D2C70">
        <w:rPr>
          <w:rFonts w:hint="eastAsia"/>
          <w:sz w:val="24"/>
          <w:szCs w:val="24"/>
        </w:rPr>
        <w:t>00</w:t>
      </w:r>
      <w:r w:rsidR="00520883" w:rsidRPr="009D2C70">
        <w:rPr>
          <w:rFonts w:hint="eastAsia"/>
          <w:sz w:val="24"/>
          <w:szCs w:val="24"/>
        </w:rPr>
        <w:t>～</w:t>
      </w:r>
      <w:r w:rsidR="00A5354B" w:rsidRPr="009D2C70">
        <w:rPr>
          <w:rFonts w:hint="eastAsia"/>
          <w:sz w:val="24"/>
          <w:szCs w:val="24"/>
        </w:rPr>
        <w:t>1</w:t>
      </w:r>
      <w:r w:rsidR="00486A60">
        <w:rPr>
          <w:rFonts w:hint="eastAsia"/>
          <w:sz w:val="24"/>
          <w:szCs w:val="24"/>
        </w:rPr>
        <w:t>6</w:t>
      </w:r>
      <w:r w:rsidR="00A5354B" w:rsidRPr="009D2C70">
        <w:rPr>
          <w:rFonts w:hint="eastAsia"/>
          <w:sz w:val="24"/>
          <w:szCs w:val="24"/>
        </w:rPr>
        <w:t>：</w:t>
      </w:r>
      <w:r w:rsidR="00A5354B" w:rsidRPr="009D2C70">
        <w:rPr>
          <w:rFonts w:hint="eastAsia"/>
          <w:sz w:val="24"/>
          <w:szCs w:val="24"/>
        </w:rPr>
        <w:t>15</w:t>
      </w:r>
    </w:p>
    <w:p w:rsidR="00B55973" w:rsidRDefault="00B55973" w:rsidP="00EB4832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ランチミーティング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45</w:t>
      </w:r>
    </w:p>
    <w:p w:rsidR="00B55973" w:rsidRPr="009D2C70" w:rsidRDefault="00B55973" w:rsidP="00EB4832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486A60">
        <w:rPr>
          <w:rFonts w:hint="eastAsia"/>
          <w:sz w:val="24"/>
          <w:szCs w:val="24"/>
        </w:rPr>
        <w:t>ミニフォーラム</w:t>
      </w:r>
      <w:r w:rsidR="00486A6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486A60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</w:p>
    <w:p w:rsidR="00A5354B" w:rsidRPr="009D2C70" w:rsidRDefault="00A5354B" w:rsidP="00486A60">
      <w:pPr>
        <w:ind w:firstLineChars="100" w:firstLine="257"/>
        <w:rPr>
          <w:sz w:val="24"/>
          <w:szCs w:val="24"/>
        </w:rPr>
      </w:pPr>
      <w:r w:rsidRPr="009D2C70">
        <w:rPr>
          <w:rFonts w:hint="eastAsia"/>
          <w:sz w:val="24"/>
          <w:szCs w:val="24"/>
        </w:rPr>
        <w:t xml:space="preserve">【会場】　北海道大学農学部　</w:t>
      </w:r>
      <w:r w:rsidR="00486A60">
        <w:rPr>
          <w:sz w:val="24"/>
          <w:szCs w:val="24"/>
        </w:rPr>
        <w:t>4</w:t>
      </w:r>
      <w:r w:rsidR="009D2C70">
        <w:rPr>
          <w:rFonts w:hint="eastAsia"/>
          <w:sz w:val="24"/>
          <w:szCs w:val="24"/>
        </w:rPr>
        <w:t xml:space="preserve">階　</w:t>
      </w:r>
      <w:r w:rsidR="00486A60">
        <w:rPr>
          <w:rFonts w:hint="eastAsia"/>
          <w:sz w:val="24"/>
          <w:szCs w:val="24"/>
        </w:rPr>
        <w:t>大</w:t>
      </w:r>
      <w:r w:rsidR="009D2C70">
        <w:rPr>
          <w:rFonts w:hint="eastAsia"/>
          <w:sz w:val="24"/>
          <w:szCs w:val="24"/>
        </w:rPr>
        <w:t>講堂</w:t>
      </w:r>
      <w:r w:rsidRPr="009D2C70">
        <w:rPr>
          <w:rFonts w:hint="eastAsia"/>
          <w:sz w:val="24"/>
          <w:szCs w:val="24"/>
        </w:rPr>
        <w:t>（札幌市北区北</w:t>
      </w:r>
      <w:r w:rsidRPr="009D2C70">
        <w:rPr>
          <w:rFonts w:hint="eastAsia"/>
          <w:sz w:val="24"/>
          <w:szCs w:val="24"/>
        </w:rPr>
        <w:t>9</w:t>
      </w:r>
      <w:r w:rsidRPr="009D2C70">
        <w:rPr>
          <w:rFonts w:hint="eastAsia"/>
          <w:sz w:val="24"/>
          <w:szCs w:val="24"/>
        </w:rPr>
        <w:t>条西</w:t>
      </w:r>
      <w:r w:rsidRPr="009D2C70">
        <w:rPr>
          <w:rFonts w:hint="eastAsia"/>
          <w:sz w:val="24"/>
          <w:szCs w:val="24"/>
        </w:rPr>
        <w:t>9</w:t>
      </w:r>
      <w:r w:rsidRPr="009D2C70">
        <w:rPr>
          <w:rFonts w:hint="eastAsia"/>
          <w:sz w:val="24"/>
          <w:szCs w:val="24"/>
        </w:rPr>
        <w:t>丁目）</w:t>
      </w:r>
    </w:p>
    <w:p w:rsidR="007642D0" w:rsidRPr="009D2C70" w:rsidRDefault="00A5354B" w:rsidP="00A5354B">
      <w:pPr>
        <w:ind w:firstLineChars="100" w:firstLine="257"/>
        <w:rPr>
          <w:sz w:val="24"/>
          <w:szCs w:val="24"/>
        </w:rPr>
      </w:pPr>
      <w:r w:rsidRPr="009D2C70">
        <w:rPr>
          <w:rFonts w:hint="eastAsia"/>
          <w:sz w:val="24"/>
          <w:szCs w:val="24"/>
        </w:rPr>
        <w:t xml:space="preserve">【講師】　</w:t>
      </w:r>
      <w:r w:rsidR="00486A60">
        <w:rPr>
          <w:rFonts w:hint="eastAsia"/>
          <w:sz w:val="24"/>
          <w:szCs w:val="24"/>
        </w:rPr>
        <w:t>芝池　博幸</w:t>
      </w:r>
      <w:r w:rsidRPr="009D2C70">
        <w:rPr>
          <w:rFonts w:hint="eastAsia"/>
          <w:sz w:val="24"/>
          <w:szCs w:val="24"/>
        </w:rPr>
        <w:t xml:space="preserve"> </w:t>
      </w:r>
      <w:r w:rsidRPr="009D2C70">
        <w:rPr>
          <w:rFonts w:hint="eastAsia"/>
          <w:sz w:val="24"/>
          <w:szCs w:val="24"/>
        </w:rPr>
        <w:t>先生</w:t>
      </w:r>
      <w:r w:rsidR="00470B11">
        <w:rPr>
          <w:rFonts w:hint="eastAsia"/>
          <w:sz w:val="24"/>
          <w:szCs w:val="24"/>
        </w:rPr>
        <w:t xml:space="preserve">　</w:t>
      </w:r>
      <w:r w:rsidR="00486A60">
        <w:rPr>
          <w:rFonts w:hint="eastAsia"/>
          <w:sz w:val="24"/>
          <w:szCs w:val="24"/>
        </w:rPr>
        <w:t>（独）農業環境技術研究所主任研究員</w:t>
      </w:r>
    </w:p>
    <w:p w:rsidR="00B55973" w:rsidRDefault="00B55973" w:rsidP="00A5354B">
      <w:pPr>
        <w:rPr>
          <w:b/>
          <w:sz w:val="24"/>
          <w:szCs w:val="24"/>
        </w:rPr>
      </w:pPr>
    </w:p>
    <w:p w:rsidR="004C7F86" w:rsidRDefault="004C7F86" w:rsidP="00A5354B">
      <w:pPr>
        <w:rPr>
          <w:sz w:val="20"/>
          <w:szCs w:val="20"/>
        </w:rPr>
      </w:pPr>
    </w:p>
    <w:p w:rsidR="004C7F86" w:rsidRPr="009D2C70" w:rsidRDefault="009831A5" w:rsidP="00A5354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育種の長い歴史・お豆の話（</w:t>
      </w:r>
      <w:r w:rsidRPr="009D2C70">
        <w:rPr>
          <w:rFonts w:hint="eastAsia"/>
          <w:sz w:val="20"/>
          <w:szCs w:val="20"/>
        </w:rPr>
        <w:t>農学研究院教授　阿部純先生）</w:t>
      </w:r>
    </w:p>
    <w:p w:rsidR="00B55973" w:rsidRDefault="009831A5" w:rsidP="004C7F86">
      <w:pPr>
        <w:ind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前回　　</w:t>
      </w:r>
      <w:r w:rsidR="004C7F86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11</w:t>
      </w:r>
      <w:r w:rsidR="009D2C70" w:rsidRPr="009D2C70"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17</w:t>
      </w:r>
      <w:r w:rsidR="009D2C70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月</w:t>
      </w:r>
      <w:r w:rsidR="009D2C70">
        <w:rPr>
          <w:rFonts w:hint="eastAsia"/>
          <w:sz w:val="20"/>
          <w:szCs w:val="20"/>
        </w:rPr>
        <w:t>）</w:t>
      </w:r>
      <w:r w:rsidR="00B55973">
        <w:rPr>
          <w:rFonts w:hint="eastAsia"/>
          <w:sz w:val="20"/>
          <w:szCs w:val="20"/>
        </w:rPr>
        <w:t>12</w:t>
      </w:r>
      <w:r w:rsidR="00B55973">
        <w:rPr>
          <w:rFonts w:hint="eastAsia"/>
          <w:sz w:val="20"/>
          <w:szCs w:val="20"/>
        </w:rPr>
        <w:t>：</w:t>
      </w:r>
      <w:r w:rsidR="00B55973">
        <w:rPr>
          <w:rFonts w:hint="eastAsia"/>
          <w:sz w:val="20"/>
          <w:szCs w:val="20"/>
        </w:rPr>
        <w:t>00</w:t>
      </w:r>
      <w:r w:rsidR="00B55973">
        <w:rPr>
          <w:rFonts w:hint="eastAsia"/>
          <w:sz w:val="20"/>
          <w:szCs w:val="20"/>
        </w:rPr>
        <w:t>～</w:t>
      </w:r>
      <w:r w:rsidR="00B55973">
        <w:rPr>
          <w:rFonts w:hint="eastAsia"/>
          <w:sz w:val="20"/>
          <w:szCs w:val="20"/>
        </w:rPr>
        <w:t>15</w:t>
      </w:r>
      <w:r w:rsidR="00B55973">
        <w:rPr>
          <w:rFonts w:hint="eastAsia"/>
          <w:sz w:val="20"/>
          <w:szCs w:val="20"/>
        </w:rPr>
        <w:t>：</w:t>
      </w:r>
      <w:r w:rsidR="00B55973">
        <w:rPr>
          <w:rFonts w:hint="eastAsia"/>
          <w:sz w:val="20"/>
          <w:szCs w:val="20"/>
        </w:rPr>
        <w:t>15</w:t>
      </w:r>
      <w:r w:rsidR="00486A60">
        <w:rPr>
          <w:rFonts w:hint="eastAsia"/>
          <w:sz w:val="20"/>
          <w:szCs w:val="20"/>
        </w:rPr>
        <w:t xml:space="preserve">　</w:t>
      </w:r>
      <w:r w:rsidR="00486A60">
        <w:rPr>
          <w:rFonts w:hint="eastAsia"/>
          <w:sz w:val="20"/>
          <w:szCs w:val="20"/>
        </w:rPr>
        <w:t>5</w:t>
      </w:r>
      <w:r w:rsidR="00486A60">
        <w:rPr>
          <w:rFonts w:hint="eastAsia"/>
          <w:sz w:val="20"/>
          <w:szCs w:val="20"/>
        </w:rPr>
        <w:t>階中講堂</w:t>
      </w:r>
    </w:p>
    <w:p w:rsidR="009831A5" w:rsidRDefault="009831A5" w:rsidP="009831A5">
      <w:pPr>
        <w:ind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遺伝学・育種の四方山話（農学研究院教授　貴島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祐治先生）</w:t>
      </w:r>
    </w:p>
    <w:p w:rsidR="00B55973" w:rsidRDefault="009D2C70" w:rsidP="00486A60">
      <w:pPr>
        <w:ind w:firstLineChars="800" w:firstLine="1734"/>
        <w:rPr>
          <w:sz w:val="20"/>
          <w:szCs w:val="20"/>
        </w:rPr>
      </w:pPr>
      <w:r w:rsidRPr="009D2C70">
        <w:rPr>
          <w:rFonts w:hint="eastAsia"/>
          <w:sz w:val="20"/>
          <w:szCs w:val="20"/>
        </w:rPr>
        <w:t>12</w:t>
      </w:r>
      <w:r w:rsidRPr="009D2C70">
        <w:rPr>
          <w:rFonts w:hint="eastAsia"/>
          <w:sz w:val="20"/>
          <w:szCs w:val="20"/>
        </w:rPr>
        <w:t>月</w:t>
      </w:r>
      <w:r w:rsidR="00486A60">
        <w:rPr>
          <w:sz w:val="20"/>
          <w:szCs w:val="20"/>
        </w:rPr>
        <w:t>10</w:t>
      </w:r>
      <w:r w:rsidRPr="009D2C70">
        <w:rPr>
          <w:rFonts w:hint="eastAsia"/>
          <w:sz w:val="20"/>
          <w:szCs w:val="20"/>
        </w:rPr>
        <w:t>日（</w:t>
      </w:r>
      <w:r w:rsidR="00486A60">
        <w:rPr>
          <w:rFonts w:hint="eastAsia"/>
          <w:sz w:val="20"/>
          <w:szCs w:val="20"/>
        </w:rPr>
        <w:t>水</w:t>
      </w:r>
      <w:r w:rsidRPr="009D2C70">
        <w:rPr>
          <w:rFonts w:hint="eastAsia"/>
          <w:sz w:val="20"/>
          <w:szCs w:val="20"/>
        </w:rPr>
        <w:t>）</w:t>
      </w:r>
      <w:r w:rsidR="00486A60">
        <w:rPr>
          <w:rFonts w:hint="eastAsia"/>
          <w:sz w:val="20"/>
          <w:szCs w:val="20"/>
        </w:rPr>
        <w:t>12</w:t>
      </w:r>
      <w:r w:rsidR="00B55973">
        <w:rPr>
          <w:rFonts w:hint="eastAsia"/>
          <w:sz w:val="20"/>
          <w:szCs w:val="20"/>
        </w:rPr>
        <w:t>：</w:t>
      </w:r>
      <w:r w:rsidR="00B55973">
        <w:rPr>
          <w:rFonts w:hint="eastAsia"/>
          <w:sz w:val="20"/>
          <w:szCs w:val="20"/>
        </w:rPr>
        <w:t>00</w:t>
      </w:r>
      <w:r w:rsidR="00B55973">
        <w:rPr>
          <w:rFonts w:hint="eastAsia"/>
          <w:sz w:val="20"/>
          <w:szCs w:val="20"/>
        </w:rPr>
        <w:t>～</w:t>
      </w:r>
      <w:r w:rsidR="00B55973">
        <w:rPr>
          <w:rFonts w:hint="eastAsia"/>
          <w:sz w:val="20"/>
          <w:szCs w:val="20"/>
        </w:rPr>
        <w:t>15</w:t>
      </w:r>
      <w:r w:rsidR="00B55973">
        <w:rPr>
          <w:rFonts w:hint="eastAsia"/>
          <w:sz w:val="20"/>
          <w:szCs w:val="20"/>
        </w:rPr>
        <w:t>：</w:t>
      </w:r>
      <w:r w:rsidR="00486A60">
        <w:rPr>
          <w:sz w:val="20"/>
          <w:szCs w:val="20"/>
        </w:rPr>
        <w:t>15</w:t>
      </w:r>
      <w:r w:rsidR="00486A60">
        <w:rPr>
          <w:rFonts w:hint="eastAsia"/>
          <w:sz w:val="20"/>
          <w:szCs w:val="20"/>
        </w:rPr>
        <w:t xml:space="preserve">　</w:t>
      </w:r>
      <w:r w:rsidR="00486A60">
        <w:rPr>
          <w:rFonts w:hint="eastAsia"/>
          <w:sz w:val="20"/>
          <w:szCs w:val="20"/>
        </w:rPr>
        <w:t>5</w:t>
      </w:r>
      <w:r w:rsidR="00486A60">
        <w:rPr>
          <w:rFonts w:hint="eastAsia"/>
          <w:sz w:val="20"/>
          <w:szCs w:val="20"/>
        </w:rPr>
        <w:t>階中講堂</w:t>
      </w:r>
    </w:p>
    <w:p w:rsidR="009D2C70" w:rsidRPr="009D2C70" w:rsidRDefault="00486A60" w:rsidP="00486A60">
      <w:pPr>
        <w:ind w:firstLineChars="1500" w:firstLine="3251"/>
        <w:rPr>
          <w:sz w:val="20"/>
          <w:szCs w:val="20"/>
        </w:rPr>
      </w:pPr>
      <w:r>
        <w:rPr>
          <w:rFonts w:hint="eastAsia"/>
          <w:sz w:val="20"/>
          <w:szCs w:val="20"/>
        </w:rPr>
        <w:t>育種の長い歴史・お豆の話</w:t>
      </w:r>
      <w:r w:rsidR="00B55973">
        <w:rPr>
          <w:rFonts w:hint="eastAsia"/>
          <w:sz w:val="20"/>
          <w:szCs w:val="20"/>
        </w:rPr>
        <w:t xml:space="preserve"> </w:t>
      </w:r>
      <w:r w:rsidR="009D2C70" w:rsidRPr="009D2C70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農学研究院教授　阿部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純先生）</w:t>
      </w:r>
    </w:p>
    <w:p w:rsidR="009D2C70" w:rsidRPr="009D2C70" w:rsidRDefault="00486A60" w:rsidP="00486A60">
      <w:pPr>
        <w:ind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最終回　</w:t>
      </w:r>
      <w:r>
        <w:rPr>
          <w:rFonts w:hint="eastAsia"/>
          <w:sz w:val="20"/>
          <w:szCs w:val="20"/>
        </w:rPr>
        <w:t xml:space="preserve">  </w:t>
      </w:r>
      <w:r w:rsidR="009D2C70" w:rsidRPr="009D2C70">
        <w:rPr>
          <w:rFonts w:hint="eastAsia"/>
          <w:sz w:val="20"/>
          <w:szCs w:val="20"/>
        </w:rPr>
        <w:t>1</w:t>
      </w:r>
      <w:r w:rsidR="009D2C70" w:rsidRPr="009D2C70">
        <w:rPr>
          <w:rFonts w:hint="eastAsia"/>
          <w:sz w:val="20"/>
          <w:szCs w:val="20"/>
        </w:rPr>
        <w:t>月</w:t>
      </w:r>
      <w:r w:rsidR="009D2C70" w:rsidRPr="009D2C70">
        <w:rPr>
          <w:rFonts w:hint="eastAsia"/>
          <w:sz w:val="20"/>
          <w:szCs w:val="20"/>
        </w:rPr>
        <w:t>23</w:t>
      </w:r>
      <w:r w:rsidR="009D2C70" w:rsidRPr="009D2C70">
        <w:rPr>
          <w:rFonts w:hint="eastAsia"/>
          <w:sz w:val="20"/>
          <w:szCs w:val="20"/>
        </w:rPr>
        <w:t>日（金）</w:t>
      </w:r>
      <w:r w:rsidR="009D2C70" w:rsidRPr="009D2C70">
        <w:rPr>
          <w:rFonts w:hint="eastAsia"/>
          <w:sz w:val="20"/>
          <w:szCs w:val="20"/>
        </w:rPr>
        <w:t xml:space="preserve"> </w:t>
      </w:r>
      <w:r w:rsidR="009D2C70" w:rsidRPr="009D2C70">
        <w:rPr>
          <w:rFonts w:hint="eastAsia"/>
          <w:sz w:val="20"/>
          <w:szCs w:val="20"/>
        </w:rPr>
        <w:t>新しい育種技術</w:t>
      </w:r>
      <w:r w:rsidR="009D2C70" w:rsidRPr="009D2C70">
        <w:rPr>
          <w:rFonts w:hint="eastAsia"/>
          <w:sz w:val="20"/>
          <w:szCs w:val="20"/>
        </w:rPr>
        <w:t>NBT</w:t>
      </w:r>
      <w:r w:rsidR="009D2C70">
        <w:rPr>
          <w:rFonts w:hint="eastAsia"/>
          <w:sz w:val="20"/>
          <w:szCs w:val="20"/>
        </w:rPr>
        <w:t>って何</w:t>
      </w:r>
      <w:r w:rsidR="009D2C70" w:rsidRPr="009D2C70">
        <w:rPr>
          <w:rFonts w:hint="eastAsia"/>
          <w:sz w:val="20"/>
          <w:szCs w:val="20"/>
        </w:rPr>
        <w:t>？</w:t>
      </w:r>
      <w:r w:rsidR="009D2C70">
        <w:rPr>
          <w:rFonts w:hint="eastAsia"/>
          <w:sz w:val="20"/>
          <w:szCs w:val="20"/>
        </w:rPr>
        <w:t>～</w:t>
      </w:r>
      <w:r w:rsidR="00B55973">
        <w:rPr>
          <w:rFonts w:hint="eastAsia"/>
          <w:sz w:val="20"/>
          <w:szCs w:val="20"/>
        </w:rPr>
        <w:t>非</w:t>
      </w:r>
      <w:r w:rsidR="00B55973">
        <w:rPr>
          <w:rFonts w:hint="eastAsia"/>
          <w:sz w:val="20"/>
          <w:szCs w:val="20"/>
        </w:rPr>
        <w:t>GM?</w:t>
      </w:r>
      <w:r w:rsidR="00B55973">
        <w:rPr>
          <w:rFonts w:hint="eastAsia"/>
          <w:sz w:val="20"/>
          <w:szCs w:val="20"/>
        </w:rPr>
        <w:t>／</w:t>
      </w:r>
      <w:r w:rsidR="00B55973">
        <w:rPr>
          <w:rFonts w:hint="eastAsia"/>
          <w:sz w:val="20"/>
          <w:szCs w:val="20"/>
        </w:rPr>
        <w:t>GM</w:t>
      </w:r>
      <w:r w:rsidR="00B55973">
        <w:rPr>
          <w:rFonts w:hint="eastAsia"/>
          <w:sz w:val="20"/>
          <w:szCs w:val="20"/>
        </w:rPr>
        <w:t>？</w:t>
      </w:r>
    </w:p>
    <w:p w:rsidR="009D2C70" w:rsidRPr="009D2C70" w:rsidRDefault="009D2C70" w:rsidP="009D2C70">
      <w:pPr>
        <w:ind w:firstLineChars="100" w:firstLine="217"/>
        <w:rPr>
          <w:sz w:val="20"/>
          <w:szCs w:val="20"/>
        </w:rPr>
      </w:pPr>
      <w:r w:rsidRPr="009D2C70">
        <w:rPr>
          <w:rFonts w:hint="eastAsia"/>
          <w:sz w:val="20"/>
          <w:szCs w:val="20"/>
        </w:rPr>
        <w:t xml:space="preserve">　　　　　　　　　　　　</w:t>
      </w:r>
      <w:r w:rsidRPr="009D2C70">
        <w:rPr>
          <w:rFonts w:hint="eastAsia"/>
          <w:sz w:val="20"/>
          <w:szCs w:val="20"/>
        </w:rPr>
        <w:t xml:space="preserve">                      </w:t>
      </w:r>
      <w:r w:rsidRPr="009D2C70">
        <w:rPr>
          <w:rFonts w:hint="eastAsia"/>
          <w:sz w:val="20"/>
          <w:szCs w:val="20"/>
        </w:rPr>
        <w:t xml:space="preserve">　　（茨城大学教授　立川雅司先生）</w:t>
      </w:r>
    </w:p>
    <w:p w:rsidR="00BD228B" w:rsidRPr="00470B11" w:rsidRDefault="0081578E" w:rsidP="0081578E">
      <w:pPr>
        <w:ind w:firstLineChars="800" w:firstLine="2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＝本日の進行について＝</w:t>
      </w:r>
    </w:p>
    <w:p w:rsidR="000F7C68" w:rsidRDefault="000F7C68"/>
    <w:p w:rsidR="00B929A7" w:rsidRDefault="00A5354B" w:rsidP="00215B7A">
      <w:pPr>
        <w:ind w:firstLineChars="100" w:firstLine="237"/>
        <w:rPr>
          <w:sz w:val="22"/>
        </w:rPr>
      </w:pPr>
      <w:r w:rsidRPr="00344C76">
        <w:rPr>
          <w:rFonts w:hint="eastAsia"/>
          <w:sz w:val="22"/>
        </w:rPr>
        <w:t>12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00</w:t>
      </w:r>
      <w:r w:rsidR="00DB67E8" w:rsidRPr="00344C76">
        <w:rPr>
          <w:rFonts w:hint="eastAsia"/>
          <w:sz w:val="22"/>
        </w:rPr>
        <w:t>～</w:t>
      </w:r>
      <w:r w:rsidRPr="00344C76">
        <w:rPr>
          <w:rFonts w:hint="eastAsia"/>
          <w:sz w:val="22"/>
        </w:rPr>
        <w:t>12</w:t>
      </w:r>
      <w:r w:rsidRPr="00344C76">
        <w:rPr>
          <w:rFonts w:hint="eastAsia"/>
          <w:sz w:val="22"/>
        </w:rPr>
        <w:t>：</w:t>
      </w:r>
      <w:r w:rsidR="00B929A7">
        <w:rPr>
          <w:rFonts w:hint="eastAsia"/>
          <w:sz w:val="22"/>
        </w:rPr>
        <w:t>05</w:t>
      </w:r>
      <w:r w:rsidR="004C7F86" w:rsidRPr="00344C76">
        <w:rPr>
          <w:rFonts w:hint="eastAsia"/>
          <w:sz w:val="22"/>
        </w:rPr>
        <w:t xml:space="preserve">　</w:t>
      </w:r>
      <w:r w:rsidR="00F9645B" w:rsidRPr="00344C76">
        <w:rPr>
          <w:rFonts w:hint="eastAsia"/>
          <w:sz w:val="22"/>
        </w:rPr>
        <w:t xml:space="preserve"> NewPJ</w:t>
      </w:r>
      <w:r w:rsidR="001073F1">
        <w:rPr>
          <w:rFonts w:hint="eastAsia"/>
          <w:sz w:val="22"/>
        </w:rPr>
        <w:t>代表　小林国之より挨拶</w:t>
      </w:r>
    </w:p>
    <w:p w:rsidR="00B929A7" w:rsidRDefault="00344C76" w:rsidP="00B929A7">
      <w:pPr>
        <w:ind w:firstLineChars="1000" w:firstLine="2367"/>
        <w:rPr>
          <w:sz w:val="22"/>
        </w:rPr>
      </w:pPr>
      <w:r>
        <w:rPr>
          <w:rFonts w:hint="eastAsia"/>
          <w:sz w:val="22"/>
        </w:rPr>
        <w:t>講師プロフィール紹介</w:t>
      </w:r>
      <w:r w:rsidR="00B929A7">
        <w:rPr>
          <w:rFonts w:hint="eastAsia"/>
          <w:sz w:val="22"/>
        </w:rPr>
        <w:t>（</w:t>
      </w:r>
      <w:r w:rsidR="00B929A7">
        <w:rPr>
          <w:rFonts w:hint="eastAsia"/>
          <w:sz w:val="22"/>
        </w:rPr>
        <w:t>NewPJ</w:t>
      </w:r>
      <w:r w:rsidR="00B929A7">
        <w:rPr>
          <w:rFonts w:hint="eastAsia"/>
          <w:sz w:val="22"/>
        </w:rPr>
        <w:t>事務局）</w:t>
      </w:r>
    </w:p>
    <w:p w:rsidR="00344C76" w:rsidRPr="00344C76" w:rsidRDefault="00B929A7" w:rsidP="00215B7A">
      <w:pPr>
        <w:ind w:firstLineChars="100" w:firstLine="237"/>
        <w:rPr>
          <w:sz w:val="22"/>
        </w:rPr>
      </w:pP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05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35</w:t>
      </w:r>
      <w:r>
        <w:rPr>
          <w:rFonts w:hint="eastAsia"/>
          <w:sz w:val="22"/>
        </w:rPr>
        <w:t xml:space="preserve">　</w:t>
      </w:r>
      <w:r w:rsidR="004C7F86" w:rsidRPr="00344C76">
        <w:rPr>
          <w:rFonts w:hint="eastAsia"/>
          <w:sz w:val="22"/>
        </w:rPr>
        <w:t>ランチ</w:t>
      </w:r>
    </w:p>
    <w:p w:rsidR="00625F4E" w:rsidRPr="00625F4E" w:rsidRDefault="00B929A7" w:rsidP="00B929A7">
      <w:pPr>
        <w:ind w:firstLineChars="100" w:firstLine="237"/>
        <w:rPr>
          <w:sz w:val="22"/>
        </w:rPr>
      </w:pPr>
      <w:r w:rsidRPr="00344C76">
        <w:rPr>
          <w:rFonts w:hint="eastAsia"/>
          <w:sz w:val="22"/>
        </w:rPr>
        <w:t>12</w:t>
      </w:r>
      <w:r w:rsidRPr="00344C76">
        <w:rPr>
          <w:rFonts w:hint="eastAsia"/>
          <w:sz w:val="22"/>
        </w:rPr>
        <w:t>：</w:t>
      </w:r>
      <w:r>
        <w:rPr>
          <w:sz w:val="22"/>
        </w:rPr>
        <w:t>35</w:t>
      </w:r>
      <w:r w:rsidRPr="00344C76">
        <w:rPr>
          <w:rFonts w:hint="eastAsia"/>
          <w:sz w:val="22"/>
        </w:rPr>
        <w:t>～</w:t>
      </w:r>
      <w:r w:rsidRPr="00344C76">
        <w:rPr>
          <w:rFonts w:hint="eastAsia"/>
          <w:sz w:val="22"/>
        </w:rPr>
        <w:t>12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45</w:t>
      </w:r>
      <w:r>
        <w:rPr>
          <w:rFonts w:hint="eastAsia"/>
          <w:sz w:val="22"/>
        </w:rPr>
        <w:t xml:space="preserve">　午後の</w:t>
      </w:r>
      <w:r w:rsidR="001E7B69">
        <w:rPr>
          <w:rFonts w:hint="eastAsia"/>
          <w:sz w:val="22"/>
        </w:rPr>
        <w:t>段取り</w:t>
      </w:r>
      <w:r>
        <w:rPr>
          <w:rFonts w:hint="eastAsia"/>
          <w:sz w:val="22"/>
        </w:rPr>
        <w:t>について</w:t>
      </w:r>
      <w:r w:rsidR="00344C76">
        <w:rPr>
          <w:rFonts w:hint="eastAsia"/>
          <w:sz w:val="22"/>
        </w:rPr>
        <w:t>ミーティング</w:t>
      </w:r>
    </w:p>
    <w:p w:rsidR="00344C76" w:rsidRPr="00344C76" w:rsidRDefault="001E7B69" w:rsidP="001A7FBF">
      <w:pPr>
        <w:ind w:firstLineChars="100" w:firstLine="237"/>
        <w:rPr>
          <w:sz w:val="22"/>
        </w:rPr>
      </w:pPr>
      <w:r>
        <w:rPr>
          <w:rFonts w:hint="eastAsia"/>
          <w:sz w:val="22"/>
        </w:rPr>
        <w:t xml:space="preserve">　　　　　　　　※お席は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D</w:t>
      </w:r>
      <w:r>
        <w:rPr>
          <w:rFonts w:hint="eastAsia"/>
          <w:sz w:val="22"/>
        </w:rPr>
        <w:t xml:space="preserve">　</w:t>
      </w:r>
    </w:p>
    <w:p w:rsidR="00344C76" w:rsidRDefault="00F9645B" w:rsidP="001A7FBF">
      <w:pPr>
        <w:ind w:firstLineChars="100" w:firstLine="237"/>
        <w:rPr>
          <w:sz w:val="22"/>
        </w:rPr>
      </w:pPr>
      <w:r w:rsidRPr="00344C76">
        <w:rPr>
          <w:rFonts w:hint="eastAsia"/>
          <w:sz w:val="22"/>
        </w:rPr>
        <w:t>休憩</w:t>
      </w:r>
    </w:p>
    <w:p w:rsidR="001E7B69" w:rsidRPr="00344C76" w:rsidRDefault="001E7B69" w:rsidP="001E7B69">
      <w:pPr>
        <w:ind w:firstLineChars="900" w:firstLine="2131"/>
        <w:rPr>
          <w:sz w:val="22"/>
        </w:rPr>
      </w:pPr>
      <w:r>
        <w:rPr>
          <w:rFonts w:hint="eastAsia"/>
          <w:sz w:val="22"/>
        </w:rPr>
        <w:t>※「聴く席」に移動（自由にお座りください）</w:t>
      </w:r>
    </w:p>
    <w:p w:rsidR="003B3994" w:rsidRPr="00344C76" w:rsidRDefault="00A5354B" w:rsidP="00AD2E4B">
      <w:pPr>
        <w:ind w:firstLineChars="100" w:firstLine="237"/>
        <w:rPr>
          <w:sz w:val="22"/>
        </w:rPr>
      </w:pPr>
      <w:r w:rsidRPr="00344C76">
        <w:rPr>
          <w:rFonts w:hint="eastAsia"/>
          <w:sz w:val="22"/>
        </w:rPr>
        <w:t>13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00</w:t>
      </w:r>
      <w:r w:rsidR="00DB67E8" w:rsidRPr="00344C76">
        <w:rPr>
          <w:rFonts w:hint="eastAsia"/>
          <w:sz w:val="22"/>
        </w:rPr>
        <w:t>～</w:t>
      </w:r>
      <w:r w:rsidR="004D51E8">
        <w:rPr>
          <w:sz w:val="22"/>
        </w:rPr>
        <w:t>16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 xml:space="preserve">　</w:t>
      </w:r>
      <w:r w:rsidR="00B929A7">
        <w:rPr>
          <w:rFonts w:hint="eastAsia"/>
          <w:sz w:val="22"/>
        </w:rPr>
        <w:t>これからミニフォーラムを始めます挨拶で</w:t>
      </w:r>
      <w:r w:rsidR="00F9645B" w:rsidRPr="00344C76">
        <w:rPr>
          <w:rFonts w:hint="eastAsia"/>
          <w:sz w:val="22"/>
        </w:rPr>
        <w:t>学習会</w:t>
      </w:r>
      <w:r w:rsidR="00B929A7">
        <w:rPr>
          <w:rFonts w:hint="eastAsia"/>
          <w:sz w:val="22"/>
        </w:rPr>
        <w:t>スタート</w:t>
      </w:r>
    </w:p>
    <w:p w:rsidR="002E545B" w:rsidRPr="00344C76" w:rsidRDefault="001E7B69" w:rsidP="00F9645B">
      <w:pPr>
        <w:ind w:firstLineChars="300" w:firstLine="710"/>
        <w:rPr>
          <w:sz w:val="22"/>
        </w:rPr>
      </w:pPr>
      <w:r>
        <w:rPr>
          <w:rFonts w:hint="eastAsia"/>
          <w:sz w:val="22"/>
        </w:rPr>
        <w:t>13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 xml:space="preserve">　</w:t>
      </w:r>
      <w:r w:rsidR="00F9645B" w:rsidRPr="00344C76">
        <w:rPr>
          <w:rFonts w:hint="eastAsia"/>
          <w:sz w:val="22"/>
        </w:rPr>
        <w:t>◆</w:t>
      </w:r>
      <w:r>
        <w:rPr>
          <w:rFonts w:hint="eastAsia"/>
          <w:sz w:val="22"/>
        </w:rPr>
        <w:t>芝池博幸先生の</w:t>
      </w:r>
      <w:r w:rsidR="002E545B" w:rsidRPr="00344C76">
        <w:rPr>
          <w:rFonts w:hint="eastAsia"/>
          <w:sz w:val="22"/>
        </w:rPr>
        <w:t>お</w:t>
      </w:r>
      <w:r w:rsidR="00AD2E4B" w:rsidRPr="00344C76">
        <w:rPr>
          <w:rFonts w:hint="eastAsia"/>
          <w:sz w:val="22"/>
        </w:rPr>
        <w:t xml:space="preserve">話を聴く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時間</w:t>
      </w:r>
    </w:p>
    <w:p w:rsidR="003B3994" w:rsidRPr="00344C76" w:rsidRDefault="001E7B69" w:rsidP="00B1486E">
      <w:pPr>
        <w:ind w:firstLineChars="300" w:firstLine="710"/>
        <w:rPr>
          <w:sz w:val="22"/>
        </w:rPr>
      </w:pPr>
      <w:r>
        <w:rPr>
          <w:rFonts w:hint="eastAsia"/>
          <w:sz w:val="22"/>
        </w:rPr>
        <w:t>14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：</w:t>
      </w:r>
      <w:r w:rsidR="004D51E8">
        <w:rPr>
          <w:rFonts w:hint="eastAsia"/>
          <w:sz w:val="22"/>
        </w:rPr>
        <w:t>30</w:t>
      </w:r>
      <w:r>
        <w:rPr>
          <w:rFonts w:hint="eastAsia"/>
          <w:sz w:val="22"/>
        </w:rPr>
        <w:t xml:space="preserve">　◆</w:t>
      </w:r>
      <w:r>
        <w:rPr>
          <w:rFonts w:hint="eastAsia"/>
          <w:sz w:val="22"/>
        </w:rPr>
        <w:t>Q&amp;A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="00B1486E">
        <w:rPr>
          <w:rFonts w:hint="eastAsia"/>
          <w:sz w:val="22"/>
        </w:rPr>
        <w:t>芝池先生に</w:t>
      </w:r>
      <w:r>
        <w:rPr>
          <w:rFonts w:hint="eastAsia"/>
          <w:sz w:val="22"/>
        </w:rPr>
        <w:t>自由に質問して下さい</w:t>
      </w:r>
      <w:r w:rsidR="00B1486E">
        <w:rPr>
          <w:rFonts w:hint="eastAsia"/>
          <w:sz w:val="22"/>
        </w:rPr>
        <w:t xml:space="preserve">　　　</w:t>
      </w:r>
      <w:r w:rsidR="004D51E8">
        <w:rPr>
          <w:rFonts w:hint="eastAsia"/>
          <w:sz w:val="22"/>
        </w:rPr>
        <w:t>30</w:t>
      </w:r>
      <w:r>
        <w:rPr>
          <w:rFonts w:hint="eastAsia"/>
          <w:sz w:val="22"/>
        </w:rPr>
        <w:t>分</w:t>
      </w:r>
    </w:p>
    <w:p w:rsidR="00F9645B" w:rsidRDefault="00F9645B" w:rsidP="00F9645B">
      <w:pPr>
        <w:ind w:firstLineChars="300" w:firstLine="710"/>
        <w:rPr>
          <w:sz w:val="22"/>
        </w:rPr>
      </w:pPr>
      <w:r w:rsidRPr="00344C76">
        <w:rPr>
          <w:rFonts w:hint="eastAsia"/>
          <w:sz w:val="22"/>
        </w:rPr>
        <w:t>14</w:t>
      </w:r>
      <w:r w:rsidRPr="00344C76">
        <w:rPr>
          <w:rFonts w:hint="eastAsia"/>
          <w:sz w:val="22"/>
        </w:rPr>
        <w:t>：</w:t>
      </w:r>
      <w:r w:rsidR="004D51E8">
        <w:rPr>
          <w:rFonts w:hint="eastAsia"/>
          <w:sz w:val="22"/>
        </w:rPr>
        <w:t>30</w:t>
      </w:r>
      <w:r w:rsidRPr="00344C76">
        <w:rPr>
          <w:rFonts w:hint="eastAsia"/>
          <w:sz w:val="22"/>
        </w:rPr>
        <w:t>～</w:t>
      </w:r>
      <w:r w:rsidR="001E7B69">
        <w:rPr>
          <w:rFonts w:hint="eastAsia"/>
          <w:sz w:val="22"/>
        </w:rPr>
        <w:t>14</w:t>
      </w:r>
      <w:r w:rsidRPr="00344C76">
        <w:rPr>
          <w:rFonts w:hint="eastAsia"/>
          <w:sz w:val="22"/>
        </w:rPr>
        <w:t>：</w:t>
      </w:r>
      <w:r w:rsidR="004D51E8">
        <w:rPr>
          <w:rFonts w:hint="eastAsia"/>
          <w:sz w:val="22"/>
        </w:rPr>
        <w:t>40</w:t>
      </w:r>
      <w:r w:rsidR="001E7B69">
        <w:rPr>
          <w:rFonts w:hint="eastAsia"/>
          <w:sz w:val="22"/>
        </w:rPr>
        <w:t xml:space="preserve">　休憩</w:t>
      </w:r>
    </w:p>
    <w:p w:rsidR="002D17D1" w:rsidRDefault="002D17D1" w:rsidP="00F9645B">
      <w:pPr>
        <w:ind w:firstLineChars="300" w:firstLine="71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※グループ席に移動</w:t>
      </w:r>
    </w:p>
    <w:p w:rsidR="001E7B69" w:rsidRDefault="001E7B69" w:rsidP="002D17D1">
      <w:pPr>
        <w:ind w:firstLineChars="300" w:firstLine="710"/>
        <w:rPr>
          <w:sz w:val="22"/>
        </w:rPr>
      </w:pPr>
      <w:r>
        <w:rPr>
          <w:rFonts w:hint="eastAsia"/>
          <w:sz w:val="22"/>
        </w:rPr>
        <w:t>14</w:t>
      </w:r>
      <w:r>
        <w:rPr>
          <w:rFonts w:hint="eastAsia"/>
          <w:sz w:val="22"/>
        </w:rPr>
        <w:t>：</w:t>
      </w:r>
      <w:r w:rsidR="004D51E8">
        <w:rPr>
          <w:sz w:val="22"/>
        </w:rPr>
        <w:t>4</w:t>
      </w:r>
      <w:r>
        <w:rPr>
          <w:rFonts w:hint="eastAsia"/>
          <w:sz w:val="22"/>
        </w:rPr>
        <w:t>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：</w:t>
      </w:r>
      <w:r w:rsidR="00B1486E">
        <w:rPr>
          <w:sz w:val="22"/>
        </w:rPr>
        <w:t>1</w:t>
      </w:r>
      <w:r w:rsidR="004D51E8">
        <w:rPr>
          <w:sz w:val="22"/>
        </w:rPr>
        <w:t xml:space="preserve">0  </w:t>
      </w:r>
      <w:r w:rsidR="002D17D1">
        <w:rPr>
          <w:rFonts w:hint="eastAsia"/>
          <w:sz w:val="22"/>
        </w:rPr>
        <w:t>◆グループで話し合う</w:t>
      </w:r>
      <w:r w:rsidR="004D51E8">
        <w:rPr>
          <w:rFonts w:hint="eastAsia"/>
          <w:sz w:val="22"/>
        </w:rPr>
        <w:t xml:space="preserve">　</w:t>
      </w:r>
      <w:r w:rsidR="00B1486E">
        <w:rPr>
          <w:rFonts w:hint="eastAsia"/>
          <w:sz w:val="22"/>
        </w:rPr>
        <w:t xml:space="preserve">                          30</w:t>
      </w:r>
      <w:r w:rsidR="00B1486E">
        <w:rPr>
          <w:rFonts w:hint="eastAsia"/>
          <w:sz w:val="22"/>
        </w:rPr>
        <w:t>分</w:t>
      </w:r>
    </w:p>
    <w:p w:rsidR="002D17D1" w:rsidRPr="002D17D1" w:rsidRDefault="002D17D1" w:rsidP="002D17D1">
      <w:pPr>
        <w:ind w:firstLineChars="300" w:firstLine="71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※「聴く席」に移動</w:t>
      </w:r>
    </w:p>
    <w:p w:rsidR="00B1486E" w:rsidRPr="00344C76" w:rsidRDefault="00B1486E" w:rsidP="00B1486E">
      <w:pPr>
        <w:ind w:firstLineChars="300" w:firstLine="710"/>
        <w:rPr>
          <w:sz w:val="22"/>
        </w:rPr>
      </w:pP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：</w:t>
      </w:r>
      <w:r>
        <w:rPr>
          <w:sz w:val="22"/>
        </w:rPr>
        <w:t>45</w:t>
      </w:r>
      <w:r>
        <w:rPr>
          <w:rFonts w:hint="eastAsia"/>
          <w:sz w:val="22"/>
        </w:rPr>
        <w:t xml:space="preserve">　◆</w:t>
      </w:r>
      <w:r>
        <w:rPr>
          <w:rFonts w:hint="eastAsia"/>
          <w:sz w:val="22"/>
        </w:rPr>
        <w:t>Q&amp;A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人のグループ代表が先生に聞きます　</w:t>
      </w:r>
      <w:r>
        <w:rPr>
          <w:rFonts w:hint="eastAsia"/>
          <w:sz w:val="22"/>
        </w:rPr>
        <w:t xml:space="preserve"> </w:t>
      </w:r>
      <w:r>
        <w:rPr>
          <w:sz w:val="22"/>
        </w:rPr>
        <w:t>35</w:t>
      </w:r>
      <w:r>
        <w:rPr>
          <w:rFonts w:hint="eastAsia"/>
          <w:sz w:val="22"/>
        </w:rPr>
        <w:t>分</w:t>
      </w:r>
    </w:p>
    <w:p w:rsidR="00B1486E" w:rsidRDefault="00C5083F" w:rsidP="00C5083F">
      <w:pPr>
        <w:ind w:firstLineChars="300" w:firstLine="710"/>
        <w:rPr>
          <w:sz w:val="22"/>
        </w:rPr>
      </w:pP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>：</w:t>
      </w:r>
      <w:r w:rsidR="00B1486E">
        <w:rPr>
          <w:sz w:val="22"/>
        </w:rPr>
        <w:t>45</w:t>
      </w:r>
      <w:r w:rsidRPr="00344C76">
        <w:rPr>
          <w:rFonts w:hint="eastAsia"/>
          <w:sz w:val="22"/>
        </w:rPr>
        <w:t>～</w:t>
      </w:r>
      <w:r w:rsidRPr="00344C76">
        <w:rPr>
          <w:rFonts w:hint="eastAsia"/>
          <w:sz w:val="22"/>
        </w:rPr>
        <w:t>1</w:t>
      </w:r>
      <w:r w:rsidR="00B1486E">
        <w:rPr>
          <w:sz w:val="22"/>
        </w:rPr>
        <w:t>6</w:t>
      </w:r>
      <w:r w:rsidRPr="00344C76">
        <w:rPr>
          <w:rFonts w:hint="eastAsia"/>
          <w:sz w:val="22"/>
        </w:rPr>
        <w:t>：</w:t>
      </w:r>
      <w:r w:rsidR="00B1486E">
        <w:rPr>
          <w:sz w:val="22"/>
        </w:rPr>
        <w:t>00</w:t>
      </w:r>
      <w:r w:rsidR="00B1486E">
        <w:rPr>
          <w:rFonts w:hint="eastAsia"/>
          <w:sz w:val="22"/>
        </w:rPr>
        <w:t xml:space="preserve">　◆芝池さんから皆さんへの質問</w:t>
      </w:r>
      <w:r w:rsidR="00B1486E">
        <w:rPr>
          <w:rFonts w:hint="eastAsia"/>
          <w:sz w:val="22"/>
        </w:rPr>
        <w:t xml:space="preserve"> Q&amp;A</w:t>
      </w:r>
      <w:r w:rsidR="00B1486E">
        <w:rPr>
          <w:rFonts w:hint="eastAsia"/>
          <w:sz w:val="22"/>
        </w:rPr>
        <w:t>（</w:t>
      </w:r>
      <w:r w:rsidR="00B1486E">
        <w:rPr>
          <w:rFonts w:hint="eastAsia"/>
          <w:sz w:val="22"/>
        </w:rPr>
        <w:t>3</w:t>
      </w:r>
      <w:r w:rsidR="00B1486E">
        <w:rPr>
          <w:rFonts w:hint="eastAsia"/>
          <w:sz w:val="22"/>
        </w:rPr>
        <w:t xml:space="preserve">）　　　　</w:t>
      </w:r>
      <w:r w:rsidR="00B1486E">
        <w:rPr>
          <w:rFonts w:hint="eastAsia"/>
          <w:sz w:val="22"/>
        </w:rPr>
        <w:t xml:space="preserve">  15</w:t>
      </w:r>
      <w:r w:rsidR="00B1486E">
        <w:rPr>
          <w:rFonts w:hint="eastAsia"/>
          <w:sz w:val="22"/>
        </w:rPr>
        <w:t>分</w:t>
      </w:r>
    </w:p>
    <w:p w:rsidR="00B1486E" w:rsidRDefault="00B1486E" w:rsidP="00C5083F">
      <w:pPr>
        <w:ind w:firstLineChars="300" w:firstLine="710"/>
        <w:rPr>
          <w:sz w:val="22"/>
        </w:rPr>
      </w:pPr>
      <w:r>
        <w:rPr>
          <w:rFonts w:hint="eastAsia"/>
          <w:sz w:val="22"/>
        </w:rPr>
        <w:t>16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05</w:t>
      </w:r>
      <w:r>
        <w:rPr>
          <w:rFonts w:hint="eastAsia"/>
          <w:sz w:val="22"/>
        </w:rPr>
        <w:t xml:space="preserve">　◆小林代表からのコメント</w:t>
      </w:r>
    </w:p>
    <w:p w:rsidR="00B1486E" w:rsidRDefault="00C5083F" w:rsidP="00B1486E">
      <w:pPr>
        <w:ind w:firstLineChars="300" w:firstLine="710"/>
        <w:rPr>
          <w:sz w:val="22"/>
        </w:rPr>
      </w:pPr>
      <w:r w:rsidRPr="00344C76">
        <w:rPr>
          <w:rFonts w:hint="eastAsia"/>
          <w:sz w:val="22"/>
        </w:rPr>
        <w:t>（</w:t>
      </w:r>
      <w:r w:rsidR="00B1486E">
        <w:rPr>
          <w:rFonts w:hint="eastAsia"/>
          <w:sz w:val="22"/>
        </w:rPr>
        <w:t>芝池</w:t>
      </w:r>
      <w:r w:rsidRPr="00344C76">
        <w:rPr>
          <w:rFonts w:hint="eastAsia"/>
          <w:sz w:val="22"/>
        </w:rPr>
        <w:t>先生</w:t>
      </w:r>
      <w:r w:rsidR="00B1486E">
        <w:rPr>
          <w:rFonts w:hint="eastAsia"/>
          <w:sz w:val="22"/>
        </w:rPr>
        <w:t>・小林先生</w:t>
      </w:r>
      <w:r w:rsidRPr="00344C76">
        <w:rPr>
          <w:rFonts w:hint="eastAsia"/>
          <w:sz w:val="22"/>
        </w:rPr>
        <w:t>退室後</w:t>
      </w:r>
      <w:r w:rsidR="002D17D1">
        <w:rPr>
          <w:rFonts w:hint="eastAsia"/>
          <w:sz w:val="22"/>
        </w:rPr>
        <w:t xml:space="preserve">　グループ席に戻って</w:t>
      </w:r>
      <w:r w:rsidRPr="00344C76">
        <w:rPr>
          <w:rFonts w:hint="eastAsia"/>
          <w:sz w:val="22"/>
        </w:rPr>
        <w:t>）</w:t>
      </w:r>
      <w:r w:rsidR="00DB67E8" w:rsidRPr="00344C76">
        <w:rPr>
          <w:rFonts w:hint="eastAsia"/>
          <w:sz w:val="22"/>
        </w:rPr>
        <w:t xml:space="preserve">　　</w:t>
      </w:r>
    </w:p>
    <w:p w:rsidR="000F3541" w:rsidRPr="00344C76" w:rsidRDefault="00B1486E" w:rsidP="00B1486E">
      <w:pPr>
        <w:ind w:leftChars="300" w:left="2811" w:hangingChars="900" w:hanging="2131"/>
        <w:rPr>
          <w:sz w:val="22"/>
        </w:rPr>
      </w:pPr>
      <w:r>
        <w:rPr>
          <w:rFonts w:hint="eastAsia"/>
          <w:sz w:val="22"/>
        </w:rPr>
        <w:t>16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05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 xml:space="preserve">　</w:t>
      </w:r>
      <w:r w:rsidR="00C5083F" w:rsidRPr="00344C76">
        <w:rPr>
          <w:rFonts w:hint="eastAsia"/>
          <w:sz w:val="22"/>
        </w:rPr>
        <w:t>◆書きましょう</w:t>
      </w:r>
      <w:r w:rsidRPr="00344C76">
        <w:rPr>
          <w:rFonts w:hint="eastAsia"/>
          <w:sz w:val="22"/>
        </w:rPr>
        <w:t>（感想‣分かったこと‣難しかったこと‣疑問</w:t>
      </w:r>
      <w:r>
        <w:rPr>
          <w:rFonts w:hint="eastAsia"/>
          <w:sz w:val="22"/>
        </w:rPr>
        <w:t>や質問</w:t>
      </w:r>
      <w:r w:rsidRPr="00344C76">
        <w:rPr>
          <w:rFonts w:hint="eastAsia"/>
          <w:sz w:val="22"/>
        </w:rPr>
        <w:t>‣もやもや）</w:t>
      </w:r>
      <w:r>
        <w:rPr>
          <w:rFonts w:hint="eastAsia"/>
          <w:sz w:val="22"/>
        </w:rPr>
        <w:t>。</w:t>
      </w:r>
      <w:r w:rsidR="00C5083F" w:rsidRPr="00344C76">
        <w:rPr>
          <w:rFonts w:hint="eastAsia"/>
          <w:sz w:val="22"/>
        </w:rPr>
        <w:t>次回、名前を除いて、まとめて紹介しま</w:t>
      </w:r>
      <w:r w:rsidR="00470B11">
        <w:rPr>
          <w:rFonts w:hint="eastAsia"/>
          <w:sz w:val="22"/>
        </w:rPr>
        <w:t>す。</w:t>
      </w:r>
    </w:p>
    <w:p w:rsidR="00344C76" w:rsidRPr="009B675D" w:rsidRDefault="00344C76" w:rsidP="00344C76">
      <w:pPr>
        <w:rPr>
          <w:sz w:val="22"/>
        </w:rPr>
      </w:pPr>
      <w:r w:rsidRPr="00344C76">
        <w:rPr>
          <w:rFonts w:hint="eastAsia"/>
          <w:sz w:val="22"/>
        </w:rPr>
        <w:t xml:space="preserve">　</w:t>
      </w:r>
      <w:r w:rsidRPr="00344C76">
        <w:rPr>
          <w:rFonts w:hint="eastAsia"/>
          <w:sz w:val="22"/>
        </w:rPr>
        <w:t>1</w:t>
      </w:r>
      <w:r w:rsidR="00B1486E">
        <w:rPr>
          <w:sz w:val="22"/>
        </w:rPr>
        <w:t>6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 xml:space="preserve">　　　終了</w:t>
      </w:r>
    </w:p>
    <w:p w:rsidR="00344C76" w:rsidRDefault="00344C76" w:rsidP="00344C76"/>
    <w:p w:rsidR="00344C76" w:rsidRDefault="00CB3AEA" w:rsidP="00344C7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4E305" wp14:editId="45C60976">
                <wp:simplePos x="0" y="0"/>
                <wp:positionH relativeFrom="margin">
                  <wp:align>left</wp:align>
                </wp:positionH>
                <wp:positionV relativeFrom="paragraph">
                  <wp:posOffset>22581</wp:posOffset>
                </wp:positionV>
                <wp:extent cx="6051286" cy="4081882"/>
                <wp:effectExtent l="19050" t="19050" r="26035" b="1397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286" cy="4081882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99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wrap="none" lIns="91393" tIns="45697" rIns="91393" bIns="45697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2AE40" id="AutoShape 4" o:spid="_x0000_s1026" style="position:absolute;left:0;text-align:left;margin-left:0;margin-top:1.8pt;width:476.5pt;height:321.4pt;z-index:25167462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" filled="f" fillcolor="#ff9" strokecolor="#360" strokeweight="2.25pt">
                <v:fill rotate="t" angle="45" focus="50%" type="gradient"/>
                <v:textbox inset="2.53869mm,1.2694mm,2.53869mm,1.2694mm"/>
                <w10:wrap anchorx="margin"/>
              </v:roundrect>
            </w:pict>
          </mc:Fallback>
        </mc:AlternateContent>
      </w:r>
    </w:p>
    <w:p w:rsidR="00344C76" w:rsidRPr="009601D6" w:rsidRDefault="00344C76" w:rsidP="00470B11">
      <w:pPr>
        <w:ind w:firstLineChars="300" w:firstLine="1014"/>
        <w:rPr>
          <w:rFonts w:asciiTheme="minorEastAsia" w:hAnsiTheme="minorEastAsia"/>
          <w:b/>
          <w:sz w:val="32"/>
          <w:szCs w:val="32"/>
        </w:rPr>
      </w:pPr>
      <w:r w:rsidRPr="009601D6">
        <w:rPr>
          <w:rFonts w:asciiTheme="minorEastAsia" w:hAnsiTheme="minorEastAsia" w:hint="eastAsia"/>
          <w:b/>
          <w:sz w:val="32"/>
          <w:szCs w:val="32"/>
        </w:rPr>
        <w:t xml:space="preserve">講師　</w:t>
      </w:r>
      <w:r w:rsidR="001073F1">
        <w:rPr>
          <w:rFonts w:asciiTheme="minorEastAsia" w:hAnsiTheme="minorEastAsia" w:hint="eastAsia"/>
          <w:b/>
          <w:sz w:val="32"/>
          <w:szCs w:val="32"/>
        </w:rPr>
        <w:t xml:space="preserve">芝池 博幸 </w:t>
      </w:r>
      <w:r w:rsidRPr="009601D6">
        <w:rPr>
          <w:rFonts w:asciiTheme="minorEastAsia" w:hAnsiTheme="minorEastAsia" w:hint="eastAsia"/>
          <w:b/>
          <w:sz w:val="32"/>
          <w:szCs w:val="32"/>
        </w:rPr>
        <w:t>先生</w:t>
      </w:r>
    </w:p>
    <w:p w:rsidR="00CB3AEA" w:rsidRPr="0081578E" w:rsidRDefault="00470B11" w:rsidP="00CB3AEA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="00CB3AEA">
        <w:rPr>
          <w:rFonts w:asciiTheme="minorEastAsia" w:hAnsiTheme="minorEastAsia" w:hint="eastAsia"/>
          <w:b/>
          <w:sz w:val="24"/>
          <w:szCs w:val="24"/>
        </w:rPr>
        <w:t>（独）農業環境技術研究所　生物多様性研究領域</w:t>
      </w:r>
    </w:p>
    <w:p w:rsidR="00CB3AEA" w:rsidRDefault="00470B11" w:rsidP="00CB3AEA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="00CB3AEA">
        <w:rPr>
          <w:rFonts w:asciiTheme="minorEastAsia" w:hAnsiTheme="minorEastAsia" w:hint="eastAsia"/>
          <w:b/>
          <w:sz w:val="24"/>
          <w:szCs w:val="24"/>
        </w:rPr>
        <w:t xml:space="preserve"> 主任研究員（遺伝子組換え生物・外来生物影響評価</w:t>
      </w:r>
    </w:p>
    <w:p w:rsidR="00761651" w:rsidRPr="0081578E" w:rsidRDefault="00CB3AEA" w:rsidP="00CB3AEA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リサーチプロジェクト　リーダー）</w:t>
      </w:r>
    </w:p>
    <w:p w:rsidR="009D2C70" w:rsidRPr="0081578E" w:rsidRDefault="009D2C70" w:rsidP="009D2C70">
      <w:pPr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 xml:space="preserve">   　</w:t>
      </w:r>
    </w:p>
    <w:p w:rsidR="00B87064" w:rsidRDefault="00CB3AEA" w:rsidP="00761651">
      <w:pPr>
        <w:ind w:firstLineChars="300" w:firstLine="680"/>
      </w:pPr>
      <w:r>
        <w:rPr>
          <w:rFonts w:hint="eastAsia"/>
        </w:rPr>
        <w:t>1998</w:t>
      </w:r>
      <w:r>
        <w:rPr>
          <w:rFonts w:hint="eastAsia"/>
        </w:rPr>
        <w:t>年より、外来植物による遺伝的・生態的攪乱に</w:t>
      </w:r>
    </w:p>
    <w:p w:rsidR="00B87064" w:rsidRDefault="00B87064" w:rsidP="00761651">
      <w:pPr>
        <w:ind w:firstLineChars="300" w:firstLine="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3942232</wp:posOffset>
                </wp:positionH>
                <wp:positionV relativeFrom="paragraph">
                  <wp:posOffset>130327</wp:posOffset>
                </wp:positionV>
                <wp:extent cx="2092148" cy="1463040"/>
                <wp:effectExtent l="0" t="0" r="2286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148" cy="146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064" w:rsidRDefault="00B87064" w:rsidP="00B870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3564E" wp14:editId="3EE2CB06">
                                  <wp:extent cx="1682496" cy="1276948"/>
                                  <wp:effectExtent l="0" t="0" r="0" b="0"/>
                                  <wp:docPr id="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6501" cy="1348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10.4pt;margin-top:10.25pt;width:164.7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" fillcolor="white [3212]" strokecolor="white [3212]" strokeweight="1pt">
                <v:textbox>
                  <w:txbxContent>
                    <w:p w:rsidR="00B87064" w:rsidRDefault="00B87064" w:rsidP="00B870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3564E" wp14:editId="3EE2CB06">
                            <wp:extent cx="1682496" cy="1276948"/>
                            <wp:effectExtent l="0" t="0" r="0" b="0"/>
                            <wp:docPr id="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6501" cy="1348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3AEA">
        <w:rPr>
          <w:rFonts w:hint="eastAsia"/>
        </w:rPr>
        <w:t>関する研究を担当されている。具体的にはタンポポ</w:t>
      </w:r>
    </w:p>
    <w:p w:rsidR="00B87064" w:rsidRDefault="00B87064" w:rsidP="00761651">
      <w:pPr>
        <w:ind w:firstLineChars="300" w:firstLine="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4000754</wp:posOffset>
                </wp:positionH>
                <wp:positionV relativeFrom="paragraph">
                  <wp:posOffset>3785</wp:posOffset>
                </wp:positionV>
                <wp:extent cx="782726" cy="1335506"/>
                <wp:effectExtent l="0" t="0" r="17780" b="171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" cy="1335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24637" id="正方形/長方形 13" o:spid="_x0000_s1026" style="position:absolute;left:0;text-align:left;margin-left:315pt;margin-top:.3pt;width:61.65pt;height:10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" fillcolor="white [3212]" strokecolor="white [3212]" strokeweight="1pt"/>
            </w:pict>
          </mc:Fallback>
        </mc:AlternateContent>
      </w:r>
      <w:r w:rsidR="00CB3AEA">
        <w:rPr>
          <w:rFonts w:hint="eastAsia"/>
        </w:rPr>
        <w:t>属植物を材料として、外来種、在来種及び雑種を識別</w:t>
      </w:r>
    </w:p>
    <w:p w:rsidR="00B87064" w:rsidRDefault="00CB3AEA" w:rsidP="00761651">
      <w:pPr>
        <w:ind w:firstLineChars="300" w:firstLine="680"/>
      </w:pPr>
      <w:r>
        <w:rPr>
          <w:rFonts w:hint="eastAsia"/>
        </w:rPr>
        <w:t>する方法や雑種性タンポポの環境指標性を確立する</w:t>
      </w:r>
    </w:p>
    <w:p w:rsidR="00B87064" w:rsidRDefault="00CB3AEA" w:rsidP="00761651">
      <w:pPr>
        <w:ind w:firstLineChars="300" w:firstLine="680"/>
      </w:pPr>
      <w:r>
        <w:rPr>
          <w:rFonts w:hint="eastAsia"/>
        </w:rPr>
        <w:t>ための研究をされている。</w:t>
      </w:r>
      <w:r w:rsidR="00B87064">
        <w:rPr>
          <w:rFonts w:hint="eastAsia"/>
        </w:rPr>
        <w:t xml:space="preserve">　</w:t>
      </w:r>
      <w:r>
        <w:rPr>
          <w:rFonts w:hint="eastAsia"/>
        </w:rPr>
        <w:t>また、</w:t>
      </w:r>
      <w:r>
        <w:rPr>
          <w:rFonts w:hint="eastAsia"/>
        </w:rPr>
        <w:t>2002</w:t>
      </w:r>
      <w:r>
        <w:rPr>
          <w:rFonts w:hint="eastAsia"/>
        </w:rPr>
        <w:t>年より、</w:t>
      </w:r>
    </w:p>
    <w:p w:rsidR="00B87064" w:rsidRDefault="00CB3AEA" w:rsidP="00761651">
      <w:pPr>
        <w:ind w:firstLineChars="300" w:firstLine="680"/>
      </w:pPr>
      <w:r>
        <w:rPr>
          <w:rFonts w:hint="eastAsia"/>
        </w:rPr>
        <w:t>遺伝子組換え（</w:t>
      </w:r>
      <w:r>
        <w:rPr>
          <w:rFonts w:hint="eastAsia"/>
        </w:rPr>
        <w:t>GM</w:t>
      </w:r>
      <w:r>
        <w:rPr>
          <w:rFonts w:hint="eastAsia"/>
        </w:rPr>
        <w:t>）作物の影響評価に関する研究も</w:t>
      </w:r>
    </w:p>
    <w:p w:rsidR="00B87064" w:rsidRDefault="00CB3AEA" w:rsidP="00761651">
      <w:pPr>
        <w:ind w:firstLineChars="300" w:firstLine="680"/>
      </w:pPr>
      <w:r>
        <w:rPr>
          <w:rFonts w:hint="eastAsia"/>
        </w:rPr>
        <w:t>担当され、農家圃場規模で</w:t>
      </w:r>
      <w:r>
        <w:rPr>
          <w:rFonts w:hint="eastAsia"/>
        </w:rPr>
        <w:t>GM</w:t>
      </w:r>
      <w:r>
        <w:rPr>
          <w:rFonts w:hint="eastAsia"/>
        </w:rPr>
        <w:t>作物を栽培した場合の</w:t>
      </w:r>
    </w:p>
    <w:p w:rsidR="00B87064" w:rsidRDefault="00CB3AEA" w:rsidP="00761651">
      <w:pPr>
        <w:ind w:firstLineChars="300" w:firstLine="680"/>
      </w:pPr>
      <w:r>
        <w:rPr>
          <w:rFonts w:hint="eastAsia"/>
        </w:rPr>
        <w:t>花粉飛散や交雑の実態を把握するとともに、</w:t>
      </w:r>
      <w:r>
        <w:rPr>
          <w:rFonts w:hint="eastAsia"/>
        </w:rPr>
        <w:t>GM</w:t>
      </w:r>
      <w:r>
        <w:rPr>
          <w:rFonts w:hint="eastAsia"/>
        </w:rPr>
        <w:t>作物</w:t>
      </w:r>
    </w:p>
    <w:p w:rsidR="00B87064" w:rsidRDefault="00CB3AEA" w:rsidP="00761651">
      <w:pPr>
        <w:ind w:firstLineChars="300" w:firstLine="680"/>
      </w:pPr>
      <w:r>
        <w:rPr>
          <w:rFonts w:hint="eastAsia"/>
        </w:rPr>
        <w:t>と非</w:t>
      </w:r>
      <w:r>
        <w:rPr>
          <w:rFonts w:hint="eastAsia"/>
        </w:rPr>
        <w:t>GM</w:t>
      </w:r>
      <w:r>
        <w:rPr>
          <w:rFonts w:hint="eastAsia"/>
        </w:rPr>
        <w:t>作物が共存するためのルール作りに必要な</w:t>
      </w:r>
    </w:p>
    <w:p w:rsidR="00CB3AEA" w:rsidRPr="0081578E" w:rsidRDefault="00CB3AEA" w:rsidP="00761651">
      <w:pPr>
        <w:ind w:firstLineChars="300" w:firstLine="680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</w:rPr>
        <w:t>知見を蓄積している。</w:t>
      </w:r>
      <w:r w:rsidR="00B87064">
        <w:rPr>
          <w:rFonts w:hint="eastAsia"/>
        </w:rPr>
        <w:t xml:space="preserve"> </w:t>
      </w:r>
      <w:r>
        <w:rPr>
          <w:rFonts w:hint="eastAsia"/>
        </w:rPr>
        <w:t>農環研サイエンスカフェ：</w:t>
      </w:r>
      <w:r>
        <w:rPr>
          <w:rFonts w:hint="eastAsia"/>
        </w:rPr>
        <w:t xml:space="preserve"> </w:t>
      </w:r>
      <w:r>
        <w:rPr>
          <w:rFonts w:hint="eastAsia"/>
        </w:rPr>
        <w:t>歌でわかる「農業と外来生物」</w:t>
      </w:r>
    </w:p>
    <w:p w:rsidR="009831A5" w:rsidRDefault="009D2C70" w:rsidP="009D2C70">
      <w:pPr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 xml:space="preserve">　　　　　　　</w:t>
      </w:r>
      <w:r w:rsidR="00844ECD" w:rsidRPr="0081578E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</w:p>
    <w:p w:rsidR="009D2C70" w:rsidRPr="0081578E" w:rsidRDefault="00844ECD" w:rsidP="009831A5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>出身地</w:t>
      </w:r>
      <w:r w:rsidR="009D2C70" w:rsidRPr="0081578E">
        <w:rPr>
          <w:rFonts w:asciiTheme="minorEastAsia" w:hAnsiTheme="minorEastAsia" w:hint="eastAsia"/>
          <w:b/>
          <w:sz w:val="24"/>
          <w:szCs w:val="24"/>
        </w:rPr>
        <w:t xml:space="preserve">～　</w:t>
      </w:r>
      <w:r w:rsidR="009831A5">
        <w:rPr>
          <w:rFonts w:asciiTheme="minorEastAsia" w:hAnsiTheme="minorEastAsia" w:hint="eastAsia"/>
          <w:b/>
          <w:sz w:val="24"/>
          <w:szCs w:val="24"/>
        </w:rPr>
        <w:t>・・・</w:t>
      </w:r>
      <w:r w:rsidR="00470B11" w:rsidRPr="0081578E">
        <w:rPr>
          <w:rFonts w:asciiTheme="minorEastAsia" w:hAnsiTheme="minorEastAsia" w:hint="eastAsia"/>
          <w:b/>
          <w:sz w:val="24"/>
          <w:szCs w:val="24"/>
        </w:rPr>
        <w:t>市</w:t>
      </w:r>
      <w:r w:rsidRPr="0081578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3083F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70B11" w:rsidRPr="0081578E">
        <w:rPr>
          <w:rFonts w:asciiTheme="minorEastAsia" w:hAnsiTheme="minorEastAsia" w:hint="eastAsia"/>
          <w:b/>
          <w:sz w:val="24"/>
          <w:szCs w:val="24"/>
        </w:rPr>
        <w:t>19</w:t>
      </w:r>
      <w:r w:rsidR="0033083F">
        <w:rPr>
          <w:rFonts w:asciiTheme="minorEastAsia" w:hAnsiTheme="minorEastAsia" w:hint="eastAsia"/>
          <w:b/>
          <w:sz w:val="24"/>
          <w:szCs w:val="24"/>
        </w:rPr>
        <w:t>6</w:t>
      </w:r>
      <w:r w:rsidR="0033083F">
        <w:rPr>
          <w:rFonts w:asciiTheme="minorEastAsia" w:hAnsiTheme="minorEastAsia"/>
          <w:b/>
          <w:sz w:val="24"/>
          <w:szCs w:val="24"/>
        </w:rPr>
        <w:t>4</w:t>
      </w:r>
      <w:r w:rsidR="00470B11" w:rsidRPr="0081578E">
        <w:rPr>
          <w:rFonts w:asciiTheme="minorEastAsia" w:hAnsiTheme="minorEastAsia" w:hint="eastAsia"/>
          <w:b/>
          <w:sz w:val="24"/>
          <w:szCs w:val="24"/>
        </w:rPr>
        <w:t>年生まれ</w:t>
      </w:r>
      <w:r w:rsidR="009D2C70" w:rsidRPr="0081578E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8E0A2B" w:rsidRPr="009D2C70" w:rsidRDefault="008E0A2B" w:rsidP="00AD2E4B"/>
    <w:p w:rsidR="008E0A2B" w:rsidRDefault="008E0A2B" w:rsidP="00AD2E4B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>
      <w:pPr>
        <w:rPr>
          <w:rFonts w:hint="eastAsia"/>
        </w:rPr>
      </w:pPr>
    </w:p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2D17D1" w:rsidRDefault="002D17D1">
      <w:pPr>
        <w:rPr>
          <w:rFonts w:hint="eastAsia"/>
        </w:rPr>
      </w:pPr>
      <w:bookmarkStart w:id="0" w:name="_GoBack"/>
      <w:bookmarkEnd w:id="0"/>
    </w:p>
    <w:p w:rsidR="00C5083F" w:rsidRDefault="00C5083F"/>
    <w:p w:rsidR="00C23833" w:rsidRDefault="00844ECD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ECDEE" wp14:editId="3EAF1727">
                <wp:simplePos x="0" y="0"/>
                <wp:positionH relativeFrom="margin">
                  <wp:align>left</wp:align>
                </wp:positionH>
                <wp:positionV relativeFrom="paragraph">
                  <wp:posOffset>42497</wp:posOffset>
                </wp:positionV>
                <wp:extent cx="5865962" cy="3105510"/>
                <wp:effectExtent l="0" t="0" r="2095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2" cy="3105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5C792" id="正方形/長方形 20" o:spid="_x0000_s1026" style="position:absolute;left:0;text-align:left;margin-left:0;margin-top:3.35pt;width:461.9pt;height:244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" filled="f" strokecolor="black [3213]" strokeweight="1pt">
                <v:stroke dashstyle="3 1"/>
                <w10:wrap anchorx="margin"/>
              </v:rect>
            </w:pict>
          </mc:Fallback>
        </mc:AlternateContent>
      </w:r>
    </w:p>
    <w:p w:rsidR="002912D0" w:rsidRPr="00EB5680" w:rsidRDefault="00CE62F8" w:rsidP="00844ECD">
      <w:pPr>
        <w:ind w:firstLineChars="100" w:firstLine="227"/>
        <w:rPr>
          <w:szCs w:val="21"/>
        </w:rPr>
      </w:pPr>
      <w:r w:rsidRPr="00EB5680">
        <w:rPr>
          <w:rFonts w:hint="eastAsia"/>
          <w:szCs w:val="21"/>
        </w:rPr>
        <w:t>NewPJ</w:t>
      </w:r>
      <w:r w:rsidR="00E57FB4" w:rsidRPr="00EB5680">
        <w:rPr>
          <w:szCs w:val="21"/>
        </w:rPr>
        <w:t xml:space="preserve"> </w:t>
      </w:r>
      <w:r w:rsidRPr="00EB5680">
        <w:rPr>
          <w:rFonts w:hint="eastAsia"/>
          <w:szCs w:val="21"/>
        </w:rPr>
        <w:t>＝</w:t>
      </w:r>
      <w:r w:rsidR="002912D0" w:rsidRPr="00EB5680">
        <w:rPr>
          <w:rFonts w:hint="eastAsia"/>
          <w:szCs w:val="21"/>
        </w:rPr>
        <w:t>リスコミ職能教育プロジェクト</w:t>
      </w:r>
      <w:r w:rsidR="00EB5680" w:rsidRPr="00EB5680">
        <w:rPr>
          <w:rFonts w:hint="eastAsia"/>
          <w:szCs w:val="21"/>
        </w:rPr>
        <w:t xml:space="preserve">期間　</w:t>
      </w:r>
      <w:r w:rsidR="00EB5680" w:rsidRPr="00EB5680">
        <w:rPr>
          <w:rFonts w:hint="eastAsia"/>
          <w:szCs w:val="21"/>
        </w:rPr>
        <w:t>2014</w:t>
      </w:r>
      <w:r w:rsidR="00EB5680" w:rsidRPr="00EB5680">
        <w:rPr>
          <w:rFonts w:hint="eastAsia"/>
          <w:szCs w:val="21"/>
        </w:rPr>
        <w:t>．</w:t>
      </w:r>
      <w:r w:rsidR="00EB5680" w:rsidRPr="00EB5680">
        <w:rPr>
          <w:rFonts w:hint="eastAsia"/>
          <w:szCs w:val="21"/>
        </w:rPr>
        <w:t>10</w:t>
      </w:r>
      <w:r w:rsidR="00EB5680" w:rsidRPr="00EB5680">
        <w:rPr>
          <w:rFonts w:hint="eastAsia"/>
          <w:szCs w:val="21"/>
        </w:rPr>
        <w:t xml:space="preserve">　～　</w:t>
      </w:r>
      <w:r w:rsidR="00EB5680" w:rsidRPr="00EB5680">
        <w:rPr>
          <w:rFonts w:hint="eastAsia"/>
          <w:szCs w:val="21"/>
        </w:rPr>
        <w:t>2019</w:t>
      </w:r>
      <w:r w:rsidR="00EB5680" w:rsidRPr="00EB5680">
        <w:rPr>
          <w:rFonts w:hint="eastAsia"/>
          <w:szCs w:val="21"/>
        </w:rPr>
        <w:t>．</w:t>
      </w:r>
      <w:r w:rsidR="00EB5680" w:rsidRPr="00EB5680">
        <w:rPr>
          <w:rFonts w:hint="eastAsia"/>
          <w:szCs w:val="21"/>
        </w:rPr>
        <w:t>03</w:t>
      </w:r>
    </w:p>
    <w:p w:rsidR="00C23833" w:rsidRDefault="00CE62F8" w:rsidP="00C5083F">
      <w:pPr>
        <w:ind w:firstLineChars="700" w:firstLine="1377"/>
        <w:rPr>
          <w:sz w:val="18"/>
          <w:szCs w:val="18"/>
        </w:rPr>
      </w:pPr>
      <w:r w:rsidRPr="00C5083F">
        <w:rPr>
          <w:rFonts w:hint="eastAsia"/>
          <w:sz w:val="18"/>
          <w:szCs w:val="18"/>
        </w:rPr>
        <w:t>文部科学省</w:t>
      </w:r>
      <w:r w:rsidR="00B37F62" w:rsidRPr="00C5083F">
        <w:rPr>
          <w:rFonts w:hint="eastAsia"/>
          <w:sz w:val="18"/>
          <w:szCs w:val="18"/>
        </w:rPr>
        <w:t>リスクコミュニケーションのモデル形成事業</w:t>
      </w:r>
      <w:r w:rsidR="00E47C78" w:rsidRPr="00C5083F">
        <w:rPr>
          <w:rFonts w:hint="eastAsia"/>
          <w:sz w:val="18"/>
          <w:szCs w:val="18"/>
        </w:rPr>
        <w:t>H</w:t>
      </w:r>
      <w:r w:rsidR="00B37F62" w:rsidRPr="00C5083F">
        <w:rPr>
          <w:rFonts w:hint="eastAsia"/>
          <w:sz w:val="18"/>
          <w:szCs w:val="18"/>
        </w:rPr>
        <w:t>26</w:t>
      </w:r>
      <w:r w:rsidR="00B37F62" w:rsidRPr="00C5083F">
        <w:rPr>
          <w:rFonts w:hint="eastAsia"/>
          <w:sz w:val="18"/>
          <w:szCs w:val="18"/>
        </w:rPr>
        <w:t>年度採択</w:t>
      </w:r>
      <w:r w:rsidR="00C23833" w:rsidRPr="00C5083F">
        <w:rPr>
          <w:rFonts w:hint="eastAsia"/>
          <w:sz w:val="18"/>
          <w:szCs w:val="18"/>
        </w:rPr>
        <w:t>プロジェクト</w:t>
      </w:r>
    </w:p>
    <w:p w:rsidR="00844ECD" w:rsidRPr="00C5083F" w:rsidRDefault="00844ECD" w:rsidP="00C5083F">
      <w:pPr>
        <w:ind w:firstLineChars="700" w:firstLine="1377"/>
        <w:rPr>
          <w:sz w:val="18"/>
          <w:szCs w:val="18"/>
        </w:rPr>
      </w:pPr>
    </w:p>
    <w:p w:rsidR="000F7C68" w:rsidRPr="00844ECD" w:rsidRDefault="00C23833" w:rsidP="00C23833">
      <w:pPr>
        <w:ind w:firstLineChars="800" w:firstLine="1814"/>
        <w:rPr>
          <w:szCs w:val="21"/>
        </w:rPr>
      </w:pPr>
      <w:r w:rsidRPr="00844ECD">
        <w:rPr>
          <w:rFonts w:hint="eastAsia"/>
          <w:szCs w:val="21"/>
        </w:rPr>
        <w:t>プロジェクト</w:t>
      </w:r>
      <w:r w:rsidR="00B37F62" w:rsidRPr="00844ECD">
        <w:rPr>
          <w:rFonts w:hint="eastAsia"/>
          <w:szCs w:val="21"/>
        </w:rPr>
        <w:t xml:space="preserve">代表　</w:t>
      </w:r>
      <w:r w:rsidR="00E47C78" w:rsidRPr="00844ECD">
        <w:rPr>
          <w:rFonts w:hint="eastAsia"/>
          <w:szCs w:val="21"/>
        </w:rPr>
        <w:t>小林国之（北海道大学大学院農学研究院</w:t>
      </w:r>
      <w:r w:rsidR="00E47C78" w:rsidRPr="00844ECD">
        <w:rPr>
          <w:rFonts w:hint="eastAsia"/>
          <w:szCs w:val="21"/>
        </w:rPr>
        <w:t xml:space="preserve"> </w:t>
      </w:r>
      <w:r w:rsidR="00B37F62" w:rsidRPr="00844ECD">
        <w:rPr>
          <w:rFonts w:hint="eastAsia"/>
          <w:szCs w:val="21"/>
        </w:rPr>
        <w:t>助教）</w:t>
      </w:r>
    </w:p>
    <w:p w:rsidR="00A41817" w:rsidRPr="00844ECD" w:rsidRDefault="00C23833" w:rsidP="00A41817">
      <w:pPr>
        <w:rPr>
          <w:szCs w:val="21"/>
        </w:rPr>
      </w:pPr>
      <w:r w:rsidRPr="00844ECD">
        <w:rPr>
          <w:rFonts w:hint="eastAsia"/>
          <w:szCs w:val="21"/>
        </w:rPr>
        <w:t xml:space="preserve">　　　　　　　　</w:t>
      </w:r>
      <w:r w:rsidR="00B37F62" w:rsidRPr="00844ECD">
        <w:rPr>
          <w:rFonts w:hint="eastAsia"/>
          <w:szCs w:val="21"/>
        </w:rPr>
        <w:t>実行委員会事務局　吉田省子（同</w:t>
      </w:r>
      <w:r w:rsidR="00B37F62" w:rsidRPr="00844ECD">
        <w:rPr>
          <w:rFonts w:hint="eastAsia"/>
          <w:szCs w:val="21"/>
        </w:rPr>
        <w:t xml:space="preserve"> </w:t>
      </w:r>
      <w:r w:rsidR="00B37F62" w:rsidRPr="00844ECD">
        <w:rPr>
          <w:rFonts w:hint="eastAsia"/>
          <w:szCs w:val="21"/>
        </w:rPr>
        <w:t>客員准教授）</w:t>
      </w:r>
    </w:p>
    <w:p w:rsidR="00844ECD" w:rsidRDefault="00844ECD" w:rsidP="00EB5680">
      <w:pPr>
        <w:rPr>
          <w:szCs w:val="21"/>
        </w:rPr>
      </w:pPr>
    </w:p>
    <w:p w:rsidR="00864CAF" w:rsidRDefault="00F44EC3" w:rsidP="00864CAF">
      <w:pPr>
        <w:ind w:leftChars="500" w:left="1134" w:firstLineChars="300" w:firstLine="680"/>
        <w:rPr>
          <w:sz w:val="20"/>
          <w:szCs w:val="20"/>
        </w:rPr>
      </w:pPr>
      <w:r w:rsidRPr="00EB5680">
        <w:rPr>
          <w:rFonts w:hint="eastAsia"/>
          <w:szCs w:val="21"/>
        </w:rPr>
        <w:t>NewPJ</w:t>
      </w:r>
      <w:r w:rsidRPr="00EB5680">
        <w:rPr>
          <w:rFonts w:hint="eastAsia"/>
          <w:szCs w:val="21"/>
        </w:rPr>
        <w:t>は、</w:t>
      </w:r>
      <w:r w:rsidR="00C5083F">
        <w:rPr>
          <w:rFonts w:hint="eastAsia"/>
          <w:sz w:val="20"/>
          <w:szCs w:val="20"/>
        </w:rPr>
        <w:t>大学（研究者や大学院生）と一般の人々が相互の学習と交流</w:t>
      </w:r>
    </w:p>
    <w:p w:rsidR="00864CAF" w:rsidRDefault="00C5083F" w:rsidP="00864CAF">
      <w:pPr>
        <w:ind w:leftChars="500" w:left="1134"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>を通して協力し合うなら、リスク問題を双方にとって身の丈に合った形で</w:t>
      </w:r>
    </w:p>
    <w:p w:rsidR="00864CAF" w:rsidRDefault="00C5083F" w:rsidP="00864CAF">
      <w:pPr>
        <w:ind w:leftChars="500" w:left="1134"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>考える場ができるかもしれない、と考えました。一方的な宣伝や説得の場</w:t>
      </w:r>
    </w:p>
    <w:p w:rsidR="00864CAF" w:rsidRDefault="00C5083F" w:rsidP="00864CAF">
      <w:pPr>
        <w:ind w:leftChars="500" w:left="1134"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>でも、合意形成を目的とする場でもなく、</w:t>
      </w:r>
      <w:r w:rsidR="00864CAF">
        <w:rPr>
          <w:rFonts w:hint="eastAsia"/>
          <w:sz w:val="20"/>
          <w:szCs w:val="20"/>
        </w:rPr>
        <w:t>「学びの場」</w:t>
      </w:r>
      <w:r>
        <w:rPr>
          <w:rFonts w:hint="eastAsia"/>
          <w:sz w:val="20"/>
          <w:szCs w:val="20"/>
        </w:rPr>
        <w:t>「問題を共に考える場」</w:t>
      </w:r>
    </w:p>
    <w:p w:rsidR="00C5083F" w:rsidRPr="00844ECD" w:rsidRDefault="00C5083F" w:rsidP="00864CAF">
      <w:pPr>
        <w:ind w:leftChars="500" w:left="1134"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>を理想とします</w:t>
      </w:r>
    </w:p>
    <w:p w:rsidR="00C5083F" w:rsidRPr="00EB5680" w:rsidRDefault="00C5083F" w:rsidP="00EB5680">
      <w:pPr>
        <w:rPr>
          <w:szCs w:val="21"/>
        </w:rPr>
      </w:pPr>
    </w:p>
    <w:p w:rsidR="00A41817" w:rsidRDefault="002912D0" w:rsidP="00844ECD">
      <w:pPr>
        <w:ind w:firstLineChars="500" w:firstLine="1184"/>
        <w:rPr>
          <w:sz w:val="22"/>
        </w:rPr>
      </w:pPr>
      <w:r>
        <w:rPr>
          <w:rFonts w:hint="eastAsia"/>
          <w:sz w:val="22"/>
        </w:rPr>
        <w:t xml:space="preserve">連絡先　　</w:t>
      </w:r>
      <w:r w:rsidR="00A41817" w:rsidRPr="00C23833">
        <w:rPr>
          <w:rFonts w:hint="eastAsia"/>
          <w:sz w:val="22"/>
        </w:rPr>
        <w:t>電話＆</w:t>
      </w:r>
      <w:r w:rsidR="00A41817" w:rsidRPr="00C23833">
        <w:rPr>
          <w:rFonts w:hint="eastAsia"/>
          <w:sz w:val="22"/>
        </w:rPr>
        <w:t>FAX</w:t>
      </w:r>
      <w:r w:rsidR="00A41817" w:rsidRPr="00C23833">
        <w:rPr>
          <w:rFonts w:hint="eastAsia"/>
          <w:sz w:val="22"/>
        </w:rPr>
        <w:t xml:space="preserve">　</w:t>
      </w:r>
      <w:r w:rsidR="00A41817" w:rsidRPr="00C23833">
        <w:rPr>
          <w:rFonts w:hint="eastAsia"/>
          <w:sz w:val="22"/>
        </w:rPr>
        <w:t>011</w:t>
      </w:r>
      <w:r w:rsidR="00A41817" w:rsidRPr="00C23833">
        <w:rPr>
          <w:rFonts w:hint="eastAsia"/>
          <w:sz w:val="22"/>
        </w:rPr>
        <w:t>－</w:t>
      </w:r>
      <w:r w:rsidR="00A41817" w:rsidRPr="00C23833">
        <w:rPr>
          <w:rFonts w:hint="eastAsia"/>
          <w:sz w:val="22"/>
        </w:rPr>
        <w:t>706</w:t>
      </w:r>
      <w:r w:rsidR="00A41817" w:rsidRPr="00C23833">
        <w:rPr>
          <w:rFonts w:hint="eastAsia"/>
          <w:sz w:val="22"/>
        </w:rPr>
        <w:t>－</w:t>
      </w:r>
      <w:r w:rsidR="00A41817" w:rsidRPr="00C23833">
        <w:rPr>
          <w:rFonts w:hint="eastAsia"/>
          <w:sz w:val="22"/>
        </w:rPr>
        <w:t>4936</w:t>
      </w:r>
      <w:r w:rsidR="00FF5A52">
        <w:rPr>
          <w:rFonts w:hint="eastAsia"/>
          <w:sz w:val="22"/>
        </w:rPr>
        <w:t>（協同組合学プロジェクト室</w:t>
      </w:r>
      <w:r w:rsidR="00A41817" w:rsidRPr="00C23833">
        <w:rPr>
          <w:rFonts w:hint="eastAsia"/>
          <w:sz w:val="22"/>
        </w:rPr>
        <w:t>）</w:t>
      </w:r>
    </w:p>
    <w:p w:rsidR="00844ECD" w:rsidRDefault="00844ECD" w:rsidP="00844ECD">
      <w:pPr>
        <w:ind w:firstLineChars="500" w:firstLine="1184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E-mail  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 hirakiyo@agecon.agr.hokudai.ac.jp</w:t>
      </w:r>
    </w:p>
    <w:p w:rsidR="008E0A2B" w:rsidRPr="00E57FB4" w:rsidRDefault="008E0A2B" w:rsidP="008E0A2B">
      <w:pPr>
        <w:rPr>
          <w:sz w:val="22"/>
        </w:rPr>
      </w:pPr>
    </w:p>
    <w:sectPr w:rsidR="008E0A2B" w:rsidRPr="00E57FB4" w:rsidSect="004C7F86">
      <w:pgSz w:w="11906" w:h="16838" w:code="9"/>
      <w:pgMar w:top="1021" w:right="1418" w:bottom="1077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98" w:rsidRDefault="00D57498" w:rsidP="006B3C44">
      <w:r>
        <w:separator/>
      </w:r>
    </w:p>
  </w:endnote>
  <w:endnote w:type="continuationSeparator" w:id="0">
    <w:p w:rsidR="00D57498" w:rsidRDefault="00D57498" w:rsidP="006B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98" w:rsidRDefault="00D57498" w:rsidP="006B3C44">
      <w:r>
        <w:separator/>
      </w:r>
    </w:p>
  </w:footnote>
  <w:footnote w:type="continuationSeparator" w:id="0">
    <w:p w:rsidR="00D57498" w:rsidRDefault="00D57498" w:rsidP="006B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752B2"/>
    <w:multiLevelType w:val="hybridMultilevel"/>
    <w:tmpl w:val="AE4C1418"/>
    <w:lvl w:ilvl="0" w:tplc="2FDC5AC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B4"/>
    <w:rsid w:val="00011C99"/>
    <w:rsid w:val="0003753E"/>
    <w:rsid w:val="00061340"/>
    <w:rsid w:val="0007214C"/>
    <w:rsid w:val="00072F76"/>
    <w:rsid w:val="00074293"/>
    <w:rsid w:val="000961B6"/>
    <w:rsid w:val="000A4BF7"/>
    <w:rsid w:val="000A60D0"/>
    <w:rsid w:val="000C5D9A"/>
    <w:rsid w:val="000D0387"/>
    <w:rsid w:val="000E11E2"/>
    <w:rsid w:val="000E4662"/>
    <w:rsid w:val="000F3541"/>
    <w:rsid w:val="000F7C68"/>
    <w:rsid w:val="00104AE0"/>
    <w:rsid w:val="001073F1"/>
    <w:rsid w:val="00120A18"/>
    <w:rsid w:val="00122767"/>
    <w:rsid w:val="001235CC"/>
    <w:rsid w:val="00133706"/>
    <w:rsid w:val="001446E9"/>
    <w:rsid w:val="00152CD6"/>
    <w:rsid w:val="001571E4"/>
    <w:rsid w:val="0015792C"/>
    <w:rsid w:val="001A6733"/>
    <w:rsid w:val="001A7965"/>
    <w:rsid w:val="001A7FBF"/>
    <w:rsid w:val="001B6AD5"/>
    <w:rsid w:val="001C5485"/>
    <w:rsid w:val="001D10B5"/>
    <w:rsid w:val="001D30CA"/>
    <w:rsid w:val="001E7B69"/>
    <w:rsid w:val="00205650"/>
    <w:rsid w:val="00213701"/>
    <w:rsid w:val="00215B7A"/>
    <w:rsid w:val="00261A9E"/>
    <w:rsid w:val="0026392C"/>
    <w:rsid w:val="00265495"/>
    <w:rsid w:val="0027525B"/>
    <w:rsid w:val="00276467"/>
    <w:rsid w:val="00284DE4"/>
    <w:rsid w:val="00284EA5"/>
    <w:rsid w:val="002868BC"/>
    <w:rsid w:val="002912D0"/>
    <w:rsid w:val="00294964"/>
    <w:rsid w:val="002B1D3F"/>
    <w:rsid w:val="002D17D1"/>
    <w:rsid w:val="002E545B"/>
    <w:rsid w:val="002F0F62"/>
    <w:rsid w:val="002F22A7"/>
    <w:rsid w:val="003018BC"/>
    <w:rsid w:val="00310422"/>
    <w:rsid w:val="003207E8"/>
    <w:rsid w:val="003266D8"/>
    <w:rsid w:val="0033083F"/>
    <w:rsid w:val="00336271"/>
    <w:rsid w:val="00344C76"/>
    <w:rsid w:val="00352099"/>
    <w:rsid w:val="00354CA5"/>
    <w:rsid w:val="0035799B"/>
    <w:rsid w:val="00364899"/>
    <w:rsid w:val="003802CD"/>
    <w:rsid w:val="00387543"/>
    <w:rsid w:val="003941A3"/>
    <w:rsid w:val="003B3994"/>
    <w:rsid w:val="003B71C3"/>
    <w:rsid w:val="003E390E"/>
    <w:rsid w:val="00402541"/>
    <w:rsid w:val="004030A0"/>
    <w:rsid w:val="00455EB7"/>
    <w:rsid w:val="00470B11"/>
    <w:rsid w:val="004840B6"/>
    <w:rsid w:val="00486A60"/>
    <w:rsid w:val="00486BA7"/>
    <w:rsid w:val="0049471F"/>
    <w:rsid w:val="004A7340"/>
    <w:rsid w:val="004A7F10"/>
    <w:rsid w:val="004C5E33"/>
    <w:rsid w:val="004C7F86"/>
    <w:rsid w:val="004D51E8"/>
    <w:rsid w:val="00507DB4"/>
    <w:rsid w:val="00511E69"/>
    <w:rsid w:val="005162FD"/>
    <w:rsid w:val="00520883"/>
    <w:rsid w:val="00530412"/>
    <w:rsid w:val="005347D0"/>
    <w:rsid w:val="0054797C"/>
    <w:rsid w:val="00561390"/>
    <w:rsid w:val="00564895"/>
    <w:rsid w:val="005720C8"/>
    <w:rsid w:val="00580CDD"/>
    <w:rsid w:val="00583E6E"/>
    <w:rsid w:val="00592DC9"/>
    <w:rsid w:val="005942FA"/>
    <w:rsid w:val="00597F6E"/>
    <w:rsid w:val="00597FE9"/>
    <w:rsid w:val="005A7F1B"/>
    <w:rsid w:val="005B0D88"/>
    <w:rsid w:val="005D0115"/>
    <w:rsid w:val="005D113A"/>
    <w:rsid w:val="005D245F"/>
    <w:rsid w:val="005E0A7B"/>
    <w:rsid w:val="005E0E8C"/>
    <w:rsid w:val="005F1C4A"/>
    <w:rsid w:val="005F1F87"/>
    <w:rsid w:val="005F7EED"/>
    <w:rsid w:val="00605EEF"/>
    <w:rsid w:val="006152D8"/>
    <w:rsid w:val="00615883"/>
    <w:rsid w:val="00625F4E"/>
    <w:rsid w:val="00641BB3"/>
    <w:rsid w:val="00647F80"/>
    <w:rsid w:val="0065072D"/>
    <w:rsid w:val="00662AD2"/>
    <w:rsid w:val="00667BD3"/>
    <w:rsid w:val="00674963"/>
    <w:rsid w:val="006B3C44"/>
    <w:rsid w:val="006D3A69"/>
    <w:rsid w:val="006D6015"/>
    <w:rsid w:val="006D7D4C"/>
    <w:rsid w:val="006E3A3A"/>
    <w:rsid w:val="006F0744"/>
    <w:rsid w:val="006F6985"/>
    <w:rsid w:val="00711C79"/>
    <w:rsid w:val="00723836"/>
    <w:rsid w:val="0073205A"/>
    <w:rsid w:val="00744D80"/>
    <w:rsid w:val="00753AC9"/>
    <w:rsid w:val="007579C5"/>
    <w:rsid w:val="00761651"/>
    <w:rsid w:val="007642D0"/>
    <w:rsid w:val="00766BDA"/>
    <w:rsid w:val="00772100"/>
    <w:rsid w:val="007766D3"/>
    <w:rsid w:val="007824B6"/>
    <w:rsid w:val="0078358F"/>
    <w:rsid w:val="0079535C"/>
    <w:rsid w:val="007A44BE"/>
    <w:rsid w:val="007C653A"/>
    <w:rsid w:val="007D6819"/>
    <w:rsid w:val="007F10A6"/>
    <w:rsid w:val="0080212B"/>
    <w:rsid w:val="00812354"/>
    <w:rsid w:val="0081578E"/>
    <w:rsid w:val="00821FA3"/>
    <w:rsid w:val="00844690"/>
    <w:rsid w:val="00844ECD"/>
    <w:rsid w:val="008518B2"/>
    <w:rsid w:val="008548A2"/>
    <w:rsid w:val="008627AC"/>
    <w:rsid w:val="00864CAF"/>
    <w:rsid w:val="00884F53"/>
    <w:rsid w:val="008A41A6"/>
    <w:rsid w:val="008C5535"/>
    <w:rsid w:val="008C5B35"/>
    <w:rsid w:val="008C7B4C"/>
    <w:rsid w:val="008E0A2B"/>
    <w:rsid w:val="008E40D3"/>
    <w:rsid w:val="009156E8"/>
    <w:rsid w:val="009601D6"/>
    <w:rsid w:val="009625CE"/>
    <w:rsid w:val="00972B2F"/>
    <w:rsid w:val="009831A5"/>
    <w:rsid w:val="00987056"/>
    <w:rsid w:val="009A4215"/>
    <w:rsid w:val="009B07A6"/>
    <w:rsid w:val="009B4527"/>
    <w:rsid w:val="009B675D"/>
    <w:rsid w:val="009C21DE"/>
    <w:rsid w:val="009D2C70"/>
    <w:rsid w:val="009F5E29"/>
    <w:rsid w:val="00A41817"/>
    <w:rsid w:val="00A5354B"/>
    <w:rsid w:val="00A65B2E"/>
    <w:rsid w:val="00A665B4"/>
    <w:rsid w:val="00A7249D"/>
    <w:rsid w:val="00A922E6"/>
    <w:rsid w:val="00A92BA7"/>
    <w:rsid w:val="00AB6E39"/>
    <w:rsid w:val="00AD2E4B"/>
    <w:rsid w:val="00AE1394"/>
    <w:rsid w:val="00B14117"/>
    <w:rsid w:val="00B1486E"/>
    <w:rsid w:val="00B35FDC"/>
    <w:rsid w:val="00B37F62"/>
    <w:rsid w:val="00B44BC1"/>
    <w:rsid w:val="00B55973"/>
    <w:rsid w:val="00B639FF"/>
    <w:rsid w:val="00B7183E"/>
    <w:rsid w:val="00B7695E"/>
    <w:rsid w:val="00B83054"/>
    <w:rsid w:val="00B87064"/>
    <w:rsid w:val="00B929A7"/>
    <w:rsid w:val="00BA1BCC"/>
    <w:rsid w:val="00BA602A"/>
    <w:rsid w:val="00BB1F09"/>
    <w:rsid w:val="00BB2F06"/>
    <w:rsid w:val="00BD228B"/>
    <w:rsid w:val="00BD2509"/>
    <w:rsid w:val="00BE4A8E"/>
    <w:rsid w:val="00C20116"/>
    <w:rsid w:val="00C23833"/>
    <w:rsid w:val="00C27498"/>
    <w:rsid w:val="00C318AA"/>
    <w:rsid w:val="00C354F2"/>
    <w:rsid w:val="00C42CF3"/>
    <w:rsid w:val="00C44700"/>
    <w:rsid w:val="00C5083F"/>
    <w:rsid w:val="00C5540D"/>
    <w:rsid w:val="00C635F0"/>
    <w:rsid w:val="00C64CD3"/>
    <w:rsid w:val="00C64E05"/>
    <w:rsid w:val="00C667F3"/>
    <w:rsid w:val="00C81027"/>
    <w:rsid w:val="00CB3AEA"/>
    <w:rsid w:val="00CE2C3C"/>
    <w:rsid w:val="00CE518A"/>
    <w:rsid w:val="00CE62F8"/>
    <w:rsid w:val="00D00AEB"/>
    <w:rsid w:val="00D30B12"/>
    <w:rsid w:val="00D36FCB"/>
    <w:rsid w:val="00D44176"/>
    <w:rsid w:val="00D57498"/>
    <w:rsid w:val="00D61037"/>
    <w:rsid w:val="00D636FB"/>
    <w:rsid w:val="00D77683"/>
    <w:rsid w:val="00D8349C"/>
    <w:rsid w:val="00D844B3"/>
    <w:rsid w:val="00D94BBC"/>
    <w:rsid w:val="00DA25AD"/>
    <w:rsid w:val="00DA54C8"/>
    <w:rsid w:val="00DB4C0C"/>
    <w:rsid w:val="00DB67E8"/>
    <w:rsid w:val="00DF205B"/>
    <w:rsid w:val="00E03708"/>
    <w:rsid w:val="00E04650"/>
    <w:rsid w:val="00E2273C"/>
    <w:rsid w:val="00E24AED"/>
    <w:rsid w:val="00E266A7"/>
    <w:rsid w:val="00E30968"/>
    <w:rsid w:val="00E47C78"/>
    <w:rsid w:val="00E51558"/>
    <w:rsid w:val="00E57FB4"/>
    <w:rsid w:val="00E6540A"/>
    <w:rsid w:val="00E72C0B"/>
    <w:rsid w:val="00E859CC"/>
    <w:rsid w:val="00E9380A"/>
    <w:rsid w:val="00EB4832"/>
    <w:rsid w:val="00EB5680"/>
    <w:rsid w:val="00ED2AFE"/>
    <w:rsid w:val="00ED3255"/>
    <w:rsid w:val="00F075E3"/>
    <w:rsid w:val="00F2377A"/>
    <w:rsid w:val="00F36E24"/>
    <w:rsid w:val="00F42167"/>
    <w:rsid w:val="00F44EC3"/>
    <w:rsid w:val="00F5593A"/>
    <w:rsid w:val="00F71120"/>
    <w:rsid w:val="00F7216B"/>
    <w:rsid w:val="00F8178D"/>
    <w:rsid w:val="00F830D8"/>
    <w:rsid w:val="00F84237"/>
    <w:rsid w:val="00F9645B"/>
    <w:rsid w:val="00FA01D9"/>
    <w:rsid w:val="00FB14E1"/>
    <w:rsid w:val="00FB64D1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2B669-0594-4C5D-B5DD-5A930D61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C44"/>
  </w:style>
  <w:style w:type="paragraph" w:styleId="a5">
    <w:name w:val="footer"/>
    <w:basedOn w:val="a"/>
    <w:link w:val="a6"/>
    <w:uiPriority w:val="99"/>
    <w:unhideWhenUsed/>
    <w:rsid w:val="006B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C44"/>
  </w:style>
  <w:style w:type="paragraph" w:styleId="a7">
    <w:name w:val="List Paragraph"/>
    <w:basedOn w:val="a"/>
    <w:uiPriority w:val="34"/>
    <w:qFormat/>
    <w:rsid w:val="00A922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1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55973"/>
  </w:style>
  <w:style w:type="character" w:customStyle="1" w:styleId="ab">
    <w:name w:val="日付 (文字)"/>
    <w:basedOn w:val="a0"/>
    <w:link w:val="aa"/>
    <w:uiPriority w:val="99"/>
    <w:semiHidden/>
    <w:rsid w:val="00B5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BDE4-3567-47BE-8453-3C934533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Seiko</dc:creator>
  <cp:keywords/>
  <dc:description/>
  <cp:lastModifiedBy>Seiko</cp:lastModifiedBy>
  <cp:revision>7</cp:revision>
  <cp:lastPrinted>2014-11-14T07:15:00Z</cp:lastPrinted>
  <dcterms:created xsi:type="dcterms:W3CDTF">2014-12-01T03:23:00Z</dcterms:created>
  <dcterms:modified xsi:type="dcterms:W3CDTF">2014-12-12T12:38:00Z</dcterms:modified>
</cp:coreProperties>
</file>